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41E9" w14:textId="77777777" w:rsidR="006D7B19" w:rsidRDefault="005E619C">
      <w:r w:rsidRPr="005E619C">
        <w:rPr>
          <w:rFonts w:ascii="Calibri" w:eastAsia="Calibri" w:hAnsi="Calibri"/>
          <w:noProof/>
        </w:rPr>
        <mc:AlternateContent>
          <mc:Choice Requires="wps">
            <w:drawing>
              <wp:inline distT="0" distB="0" distL="0" distR="0" wp14:anchorId="39CC9C17" wp14:editId="18E2C53E">
                <wp:extent cx="6048375" cy="3508513"/>
                <wp:effectExtent l="0" t="0" r="9525" b="952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508513"/>
                        </a:xfrm>
                        <a:prstGeom prst="rect">
                          <a:avLst/>
                        </a:prstGeom>
                        <a:solidFill>
                          <a:srgbClr val="FFFFFF"/>
                        </a:solidFill>
                        <a:ln w="9525">
                          <a:solidFill>
                            <a:srgbClr val="000000"/>
                          </a:solidFill>
                          <a:miter lim="800000"/>
                          <a:headEnd/>
                          <a:tailEnd/>
                        </a:ln>
                      </wps:spPr>
                      <wps:txbx>
                        <w:txbxContent>
                          <w:p w14:paraId="2C5D32E7" w14:textId="77777777" w:rsidR="005E619C" w:rsidRPr="00CE669C" w:rsidRDefault="005E619C" w:rsidP="005E619C">
                            <w:pPr>
                              <w:rPr>
                                <w:rFonts w:asciiTheme="minorHAnsi" w:hAnsiTheme="minorHAnsi"/>
                                <w:b/>
                              </w:rPr>
                            </w:pPr>
                            <w:r>
                              <w:rPr>
                                <w:b/>
                              </w:rPr>
                              <w:br/>
                            </w:r>
                            <w:r w:rsidRPr="00CE669C">
                              <w:rPr>
                                <w:rFonts w:asciiTheme="minorHAnsi" w:hAnsiTheme="minorHAnsi"/>
                                <w:b/>
                              </w:rPr>
                              <w:t xml:space="preserve">Eléments de structure à réutiliser </w:t>
                            </w:r>
                          </w:p>
                          <w:p w14:paraId="0E76989E" w14:textId="77777777" w:rsidR="00A33856" w:rsidRPr="00CE669C" w:rsidRDefault="00852A73" w:rsidP="000B4705">
                            <w:pPr>
                              <w:pStyle w:val="Paragraphedeliste"/>
                              <w:numPr>
                                <w:ilvl w:val="0"/>
                                <w:numId w:val="1"/>
                              </w:numPr>
                              <w:rPr>
                                <w:rFonts w:asciiTheme="minorHAnsi" w:hAnsiTheme="minorHAnsi"/>
                              </w:rPr>
                            </w:pPr>
                            <w:r w:rsidRPr="00CE669C">
                              <w:rPr>
                                <w:rFonts w:asciiTheme="minorHAnsi" w:hAnsiTheme="minorHAnsi"/>
                              </w:rPr>
                              <w:t>Image =</w:t>
                            </w:r>
                            <w:r w:rsidR="005E619C" w:rsidRPr="00CE669C">
                              <w:rPr>
                                <w:rFonts w:asciiTheme="minorHAnsi" w:hAnsiTheme="minorHAnsi"/>
                              </w:rPr>
                              <w:t xml:space="preserve"> [image </w:t>
                            </w:r>
                            <w:r w:rsidR="00065F8C" w:rsidRPr="00CE669C">
                              <w:rPr>
                                <w:rFonts w:asciiTheme="minorHAnsi" w:hAnsiTheme="minorHAnsi"/>
                                <w:color w:val="5B9BD5"/>
                                <w14:textFill>
                                  <w14:solidFill>
                                    <w14:srgbClr w14:val="5B9BD5">
                                      <w14:lumMod w14:val="75000"/>
                                    </w14:srgbClr>
                                  </w14:solidFill>
                                </w14:textFill>
                              </w:rPr>
                              <w:t>texte</w:t>
                            </w:r>
                            <w:r w:rsidR="005E619C" w:rsidRPr="00CE669C">
                              <w:rPr>
                                <w:rFonts w:asciiTheme="minorHAnsi" w:hAnsiTheme="minorHAnsi"/>
                                <w:color w:val="5B9BD5"/>
                                <w14:textFill>
                                  <w14:solidFill>
                                    <w14:srgbClr w14:val="5B9BD5">
                                      <w14:lumMod w14:val="75000"/>
                                    </w14:srgbClr>
                                  </w14:solidFill>
                                </w14:textFill>
                              </w:rPr>
                              <w:t>.jpeg</w:t>
                            </w:r>
                            <w:r w:rsidR="005E619C" w:rsidRPr="00CE669C">
                              <w:rPr>
                                <w:rFonts w:asciiTheme="minorHAnsi" w:hAnsiTheme="minorHAnsi"/>
                              </w:rPr>
                              <w:t xml:space="preserve">, alt. = </w:t>
                            </w:r>
                            <w:r w:rsidR="00065F8C" w:rsidRPr="00CE669C">
                              <w:rPr>
                                <w:rFonts w:asciiTheme="minorHAnsi" w:hAnsiTheme="minorHAnsi"/>
                                <w:color w:val="5B9BD5" w:themeColor="accent1"/>
                              </w:rPr>
                              <w:t>Texte</w:t>
                            </w:r>
                            <w:r w:rsidR="005E619C" w:rsidRPr="00CE669C">
                              <w:rPr>
                                <w:rFonts w:asciiTheme="minorHAnsi" w:hAnsiTheme="minorHAnsi"/>
                              </w:rPr>
                              <w:t>]</w:t>
                            </w:r>
                          </w:p>
                          <w:p w14:paraId="76C9B0EC" w14:textId="77777777" w:rsidR="00A33856" w:rsidRPr="00CE669C" w:rsidRDefault="00852A73" w:rsidP="000B4705">
                            <w:pPr>
                              <w:pStyle w:val="Paragraphedeliste"/>
                              <w:numPr>
                                <w:ilvl w:val="0"/>
                                <w:numId w:val="1"/>
                              </w:numPr>
                              <w:rPr>
                                <w:rFonts w:asciiTheme="minorHAnsi" w:hAnsiTheme="minorHAnsi"/>
                              </w:rPr>
                            </w:pPr>
                            <w:r w:rsidRPr="00CE669C">
                              <w:rPr>
                                <w:rFonts w:asciiTheme="minorHAnsi" w:hAnsiTheme="minorHAnsi"/>
                              </w:rPr>
                              <w:t>Document =</w:t>
                            </w:r>
                            <w:r w:rsidR="00A33856" w:rsidRPr="00CE669C">
                              <w:rPr>
                                <w:rFonts w:asciiTheme="minorHAnsi" w:hAnsiTheme="minorHAnsi"/>
                              </w:rPr>
                              <w:t xml:space="preserve"> [</w:t>
                            </w:r>
                            <w:r w:rsidR="00065F8C" w:rsidRPr="00CE669C">
                              <w:rPr>
                                <w:rFonts w:asciiTheme="minorHAnsi" w:hAnsiTheme="minorHAnsi"/>
                                <w:color w:val="5B9BD5"/>
                                <w14:textFill>
                                  <w14:solidFill>
                                    <w14:srgbClr w14:val="5B9BD5">
                                      <w14:lumMod w14:val="75000"/>
                                    </w14:srgbClr>
                                  </w14:solidFill>
                                </w14:textFill>
                              </w:rPr>
                              <w:t>texte</w:t>
                            </w:r>
                            <w:r w:rsidR="00A33856" w:rsidRPr="00CE669C">
                              <w:rPr>
                                <w:rFonts w:asciiTheme="minorHAnsi" w:hAnsiTheme="minorHAnsi"/>
                                <w:color w:val="5B9BD5"/>
                                <w14:textFill>
                                  <w14:solidFill>
                                    <w14:srgbClr w14:val="5B9BD5">
                                      <w14:lumMod w14:val="75000"/>
                                    </w14:srgbClr>
                                  </w14:solidFill>
                                </w14:textFill>
                              </w:rPr>
                              <w:t>.pdf</w:t>
                            </w:r>
                            <w:r w:rsidR="002F4C09" w:rsidRPr="00CE669C">
                              <w:rPr>
                                <w:rFonts w:asciiTheme="minorHAnsi" w:hAnsiTheme="minorHAnsi"/>
                              </w:rPr>
                              <w:t xml:space="preserve">, </w:t>
                            </w:r>
                            <w:r w:rsidR="00FF6C31" w:rsidRPr="00CE669C">
                              <w:rPr>
                                <w:rFonts w:asciiTheme="minorHAnsi" w:hAnsiTheme="minorHAnsi"/>
                              </w:rPr>
                              <w:t>texte du lien :</w:t>
                            </w:r>
                            <w:r w:rsidR="002F4C09" w:rsidRPr="00CE669C">
                              <w:rPr>
                                <w:rFonts w:asciiTheme="minorHAnsi" w:hAnsiTheme="minorHAnsi"/>
                              </w:rPr>
                              <w:t xml:space="preserve"> </w:t>
                            </w:r>
                            <w:r w:rsidR="002F4C09" w:rsidRPr="00CE669C">
                              <w:rPr>
                                <w:rFonts w:asciiTheme="minorHAnsi" w:hAnsiTheme="minorHAnsi"/>
                                <w:color w:val="5B9BD5" w:themeColor="accent1"/>
                              </w:rPr>
                              <w:t>T</w:t>
                            </w:r>
                            <w:r w:rsidR="00A33856" w:rsidRPr="00CE669C">
                              <w:rPr>
                                <w:rFonts w:asciiTheme="minorHAnsi" w:hAnsiTheme="minorHAnsi"/>
                                <w:color w:val="5B9BD5" w:themeColor="accent1"/>
                              </w:rPr>
                              <w:t>e</w:t>
                            </w:r>
                            <w:r w:rsidR="00065F8C" w:rsidRPr="00CE669C">
                              <w:rPr>
                                <w:rFonts w:asciiTheme="minorHAnsi" w:hAnsiTheme="minorHAnsi"/>
                                <w:color w:val="5B9BD5" w:themeColor="accent1"/>
                              </w:rPr>
                              <w:t>xte</w:t>
                            </w:r>
                            <w:r w:rsidR="00A33856" w:rsidRPr="00CE669C">
                              <w:rPr>
                                <w:rFonts w:asciiTheme="minorHAnsi" w:hAnsiTheme="minorHAnsi"/>
                              </w:rPr>
                              <w:t>]</w:t>
                            </w:r>
                          </w:p>
                          <w:p w14:paraId="32955189" w14:textId="77777777" w:rsidR="005E619C" w:rsidRPr="00CE669C" w:rsidRDefault="005051A7" w:rsidP="000B4705">
                            <w:pPr>
                              <w:pStyle w:val="Paragraphedeliste"/>
                              <w:numPr>
                                <w:ilvl w:val="0"/>
                                <w:numId w:val="1"/>
                              </w:numPr>
                              <w:rPr>
                                <w:rFonts w:asciiTheme="minorHAnsi" w:hAnsiTheme="minorHAnsi"/>
                              </w:rPr>
                            </w:pPr>
                            <w:r w:rsidRPr="00CE669C">
                              <w:rPr>
                                <w:rFonts w:asciiTheme="minorHAnsi" w:hAnsiTheme="minorHAnsi"/>
                              </w:rPr>
                              <w:t xml:space="preserve">Titre 2 = titre de paragraphe </w:t>
                            </w:r>
                          </w:p>
                          <w:p w14:paraId="2565BBBB" w14:textId="77777777" w:rsidR="005051A7" w:rsidRPr="00CE669C" w:rsidRDefault="005051A7" w:rsidP="000B4705">
                            <w:pPr>
                              <w:pStyle w:val="Paragraphedeliste"/>
                              <w:numPr>
                                <w:ilvl w:val="0"/>
                                <w:numId w:val="1"/>
                              </w:numPr>
                              <w:rPr>
                                <w:rFonts w:asciiTheme="minorHAnsi" w:hAnsiTheme="minorHAnsi"/>
                              </w:rPr>
                            </w:pPr>
                            <w:r w:rsidRPr="00CE669C">
                              <w:rPr>
                                <w:rFonts w:asciiTheme="minorHAnsi" w:hAnsiTheme="minorHAnsi"/>
                              </w:rPr>
                              <w:t xml:space="preserve">Titre 3 = titre de sous paragraphe </w:t>
                            </w:r>
                            <w:r w:rsidR="00647931" w:rsidRPr="00CE669C">
                              <w:rPr>
                                <w:rFonts w:asciiTheme="minorHAnsi" w:hAnsiTheme="minorHAnsi"/>
                              </w:rPr>
                              <w:t>(</w:t>
                            </w:r>
                            <w:r w:rsidR="0016759A" w:rsidRPr="00CE669C">
                              <w:rPr>
                                <w:rFonts w:asciiTheme="minorHAnsi" w:hAnsiTheme="minorHAnsi"/>
                              </w:rPr>
                              <w:t>titre 3 utilisé que s’il y a un</w:t>
                            </w:r>
                            <w:r w:rsidRPr="00CE669C">
                              <w:rPr>
                                <w:rFonts w:asciiTheme="minorHAnsi" w:hAnsiTheme="minorHAnsi"/>
                              </w:rPr>
                              <w:t xml:space="preserve"> titre 2) </w:t>
                            </w:r>
                          </w:p>
                          <w:p w14:paraId="4ADFA8EF" w14:textId="77777777" w:rsidR="0016759A" w:rsidRPr="00CE669C" w:rsidRDefault="005D5595" w:rsidP="000B4705">
                            <w:pPr>
                              <w:pStyle w:val="Paragraphedeliste"/>
                              <w:numPr>
                                <w:ilvl w:val="0"/>
                                <w:numId w:val="1"/>
                              </w:numPr>
                              <w:rPr>
                                <w:rFonts w:asciiTheme="minorHAnsi" w:hAnsiTheme="minorHAnsi"/>
                              </w:rPr>
                            </w:pPr>
                            <w:r w:rsidRPr="00CE669C">
                              <w:rPr>
                                <w:rFonts w:asciiTheme="minorHAnsi" w:hAnsiTheme="minorHAnsi"/>
                              </w:rPr>
                              <w:t xml:space="preserve">Lien interne =  </w:t>
                            </w:r>
                            <w:r w:rsidR="0016759A" w:rsidRPr="00CE669C">
                              <w:rPr>
                                <w:rFonts w:asciiTheme="minorHAnsi" w:hAnsiTheme="minorHAnsi"/>
                                <w:color w:val="5B9BD5"/>
                                <w:u w:val="single"/>
                                <w14:textFill>
                                  <w14:solidFill>
                                    <w14:srgbClr w14:val="5B9BD5">
                                      <w14:lumMod w14:val="75000"/>
                                    </w14:srgbClr>
                                  </w14:solidFill>
                                </w14:textFill>
                              </w:rPr>
                              <w:t>Texte</w:t>
                            </w:r>
                            <w:r w:rsidR="00065F8C" w:rsidRPr="00CE669C">
                              <w:rPr>
                                <w:rFonts w:asciiTheme="minorHAnsi" w:hAnsiTheme="minorHAnsi"/>
                              </w:rPr>
                              <w:t xml:space="preserve"> (lien interne vers page du site </w:t>
                            </w:r>
                            <w:r w:rsidR="00065F8C" w:rsidRPr="00CE669C">
                              <w:rPr>
                                <w:rFonts w:asciiTheme="minorHAnsi" w:hAnsiTheme="minorHAnsi"/>
                                <w:color w:val="5B9BD5" w:themeColor="accent1"/>
                              </w:rPr>
                              <w:t>/texte</w:t>
                            </w:r>
                            <w:r w:rsidR="0016759A" w:rsidRPr="00CE669C">
                              <w:rPr>
                                <w:rFonts w:asciiTheme="minorHAnsi" w:hAnsiTheme="minorHAnsi"/>
                              </w:rPr>
                              <w:t xml:space="preserve">) </w:t>
                            </w:r>
                          </w:p>
                          <w:p w14:paraId="0160B4EA" w14:textId="77777777" w:rsidR="0016759A" w:rsidRPr="00CE669C" w:rsidRDefault="005D5595" w:rsidP="000B4705">
                            <w:pPr>
                              <w:pStyle w:val="Paragraphedeliste"/>
                              <w:numPr>
                                <w:ilvl w:val="0"/>
                                <w:numId w:val="1"/>
                              </w:numPr>
                              <w:rPr>
                                <w:rFonts w:asciiTheme="minorHAnsi" w:hAnsiTheme="minorHAnsi"/>
                              </w:rPr>
                            </w:pPr>
                            <w:r w:rsidRPr="00CE669C">
                              <w:rPr>
                                <w:rFonts w:asciiTheme="minorHAnsi" w:hAnsiTheme="minorHAnsi"/>
                              </w:rPr>
                              <w:t xml:space="preserve">Lien externe =  </w:t>
                            </w:r>
                            <w:r w:rsidR="0016759A" w:rsidRPr="00CE669C">
                              <w:rPr>
                                <w:rFonts w:asciiTheme="minorHAnsi" w:hAnsiTheme="minorHAnsi"/>
                                <w:color w:val="5B9BD5"/>
                                <w:u w:val="single"/>
                                <w14:textFill>
                                  <w14:solidFill>
                                    <w14:srgbClr w14:val="5B9BD5">
                                      <w14:lumMod w14:val="75000"/>
                                    </w14:srgbClr>
                                  </w14:solidFill>
                                </w14:textFill>
                              </w:rPr>
                              <w:t>Texte</w:t>
                            </w:r>
                            <w:r w:rsidR="0016759A" w:rsidRPr="00CE669C">
                              <w:rPr>
                                <w:rFonts w:asciiTheme="minorHAnsi" w:hAnsiTheme="minorHAnsi"/>
                              </w:rPr>
                              <w:t xml:space="preserve"> </w:t>
                            </w:r>
                            <w:r w:rsidR="00065F8C" w:rsidRPr="00CE669C">
                              <w:rPr>
                                <w:rFonts w:asciiTheme="minorHAnsi" w:hAnsiTheme="minorHAnsi"/>
                              </w:rPr>
                              <w:t xml:space="preserve">(lien externe vers </w:t>
                            </w:r>
                            <w:r w:rsidR="00065F8C" w:rsidRPr="00CE669C">
                              <w:rPr>
                                <w:rFonts w:asciiTheme="minorHAnsi" w:hAnsiTheme="minorHAnsi"/>
                                <w:color w:val="5B9BD5" w:themeColor="accent1"/>
                              </w:rPr>
                              <w:t>https://....</w:t>
                            </w:r>
                            <w:r w:rsidR="0016759A" w:rsidRPr="00CE669C">
                              <w:rPr>
                                <w:rFonts w:asciiTheme="minorHAnsi" w:hAnsiTheme="minorHAnsi"/>
                              </w:rPr>
                              <w:t>)</w:t>
                            </w:r>
                          </w:p>
                          <w:p w14:paraId="7609318C" w14:textId="77777777" w:rsidR="0016759A" w:rsidRPr="00CE669C" w:rsidRDefault="007611D9" w:rsidP="000B4705">
                            <w:pPr>
                              <w:pStyle w:val="Paragraphedeliste"/>
                              <w:numPr>
                                <w:ilvl w:val="0"/>
                                <w:numId w:val="1"/>
                              </w:numPr>
                              <w:rPr>
                                <w:rFonts w:asciiTheme="minorHAnsi" w:hAnsiTheme="minorHAnsi"/>
                              </w:rPr>
                            </w:pPr>
                            <w:r w:rsidRPr="00CE669C">
                              <w:rPr>
                                <w:rFonts w:asciiTheme="minorHAnsi" w:hAnsiTheme="minorHAnsi"/>
                              </w:rPr>
                              <w:t>Insérer les mots clés à la fin sous la forme : Observatoire, Meudon, Science, Astronomie,…</w:t>
                            </w:r>
                          </w:p>
                          <w:p w14:paraId="27B966B7" w14:textId="01E684D9" w:rsidR="00E34B52" w:rsidRPr="00CE669C" w:rsidRDefault="007611D9" w:rsidP="00EC60BA">
                            <w:pPr>
                              <w:pStyle w:val="Paragraphedeliste"/>
                              <w:numPr>
                                <w:ilvl w:val="0"/>
                                <w:numId w:val="1"/>
                              </w:numPr>
                              <w:rPr>
                                <w:rFonts w:asciiTheme="minorHAnsi" w:hAnsiTheme="minorHAnsi"/>
                              </w:rPr>
                            </w:pPr>
                            <w:r w:rsidRPr="00CE669C">
                              <w:rPr>
                                <w:rFonts w:asciiTheme="minorHAnsi" w:hAnsiTheme="minorHAnsi"/>
                              </w:rPr>
                              <w:t>Template ci-dessous, Exemple complet en page 2</w:t>
                            </w:r>
                          </w:p>
                          <w:p w14:paraId="7EA30062" w14:textId="61222A15" w:rsidR="008D5ADF" w:rsidRPr="00CE669C" w:rsidRDefault="00526A5D" w:rsidP="008D5ADF">
                            <w:pPr>
                              <w:pStyle w:val="Paragraphedeliste"/>
                              <w:numPr>
                                <w:ilvl w:val="0"/>
                                <w:numId w:val="1"/>
                              </w:numPr>
                              <w:rPr>
                                <w:rFonts w:asciiTheme="minorHAnsi" w:hAnsiTheme="minorHAnsi"/>
                              </w:rPr>
                            </w:pPr>
                            <w:r w:rsidRPr="00CE669C">
                              <w:rPr>
                                <w:rFonts w:asciiTheme="minorHAnsi" w:hAnsiTheme="minorHAnsi"/>
                              </w:rPr>
                              <w:t>Mentionner le type d’i</w:t>
                            </w:r>
                            <w:r w:rsidR="00EC60BA" w:rsidRPr="00CE669C">
                              <w:rPr>
                                <w:rFonts w:asciiTheme="minorHAnsi" w:hAnsiTheme="minorHAnsi"/>
                              </w:rPr>
                              <w:t xml:space="preserve">nformations complémentaires / Zones de remontées </w:t>
                            </w:r>
                          </w:p>
                          <w:p w14:paraId="518121CF" w14:textId="5C69DC2D" w:rsidR="008D5ADF" w:rsidRPr="00CE669C" w:rsidRDefault="008D5ADF" w:rsidP="008D5ADF">
                            <w:pPr>
                              <w:pStyle w:val="Paragraphedeliste"/>
                              <w:numPr>
                                <w:ilvl w:val="0"/>
                                <w:numId w:val="8"/>
                              </w:numPr>
                              <w:rPr>
                                <w:rFonts w:asciiTheme="minorHAnsi" w:hAnsiTheme="minorHAnsi"/>
                              </w:rPr>
                            </w:pPr>
                            <w:r w:rsidRPr="00CE669C">
                              <w:rPr>
                                <w:rFonts w:asciiTheme="minorHAnsi" w:hAnsiTheme="minorHAnsi"/>
                              </w:rPr>
                              <w:t xml:space="preserve">Un contact </w:t>
                            </w:r>
                          </w:p>
                          <w:p w14:paraId="64309365" w14:textId="24002943" w:rsidR="008D5ADF" w:rsidRPr="00CE669C" w:rsidRDefault="008D5ADF" w:rsidP="008D5ADF">
                            <w:pPr>
                              <w:pStyle w:val="Paragraphedeliste"/>
                              <w:numPr>
                                <w:ilvl w:val="0"/>
                                <w:numId w:val="8"/>
                              </w:numPr>
                              <w:rPr>
                                <w:rFonts w:asciiTheme="minorHAnsi" w:hAnsiTheme="minorHAnsi"/>
                              </w:rPr>
                            </w:pPr>
                            <w:r w:rsidRPr="00CE669C">
                              <w:rPr>
                                <w:rFonts w:asciiTheme="minorHAnsi" w:hAnsiTheme="minorHAnsi"/>
                              </w:rPr>
                              <w:t>Une info</w:t>
                            </w:r>
                            <w:r w:rsidR="00526A5D" w:rsidRPr="00CE669C">
                              <w:rPr>
                                <w:rFonts w:asciiTheme="minorHAnsi" w:hAnsiTheme="minorHAnsi"/>
                              </w:rPr>
                              <w:t>+ (zone libre : document</w:t>
                            </w:r>
                            <w:r w:rsidR="00F0428C" w:rsidRPr="00CE669C">
                              <w:rPr>
                                <w:rFonts w:asciiTheme="minorHAnsi" w:hAnsiTheme="minorHAnsi"/>
                              </w:rPr>
                              <w:t>, paragraphe, carte…)</w:t>
                            </w:r>
                          </w:p>
                          <w:p w14:paraId="353BC79B" w14:textId="632D0427" w:rsidR="00F0428C" w:rsidRPr="00CE669C" w:rsidRDefault="00F0428C" w:rsidP="008D5ADF">
                            <w:pPr>
                              <w:pStyle w:val="Paragraphedeliste"/>
                              <w:numPr>
                                <w:ilvl w:val="0"/>
                                <w:numId w:val="8"/>
                              </w:numPr>
                              <w:rPr>
                                <w:rFonts w:asciiTheme="minorHAnsi" w:hAnsiTheme="minorHAnsi"/>
                              </w:rPr>
                            </w:pPr>
                            <w:r w:rsidRPr="00CE669C">
                              <w:rPr>
                                <w:rFonts w:asciiTheme="minorHAnsi" w:hAnsiTheme="minorHAnsi"/>
                              </w:rPr>
                              <w:t xml:space="preserve">Actu liée </w:t>
                            </w:r>
                          </w:p>
                          <w:p w14:paraId="059D2AD7" w14:textId="4EB59F1C" w:rsidR="00F0428C" w:rsidRDefault="00F0428C" w:rsidP="008D5ADF">
                            <w:pPr>
                              <w:pStyle w:val="Paragraphedeliste"/>
                              <w:numPr>
                                <w:ilvl w:val="0"/>
                                <w:numId w:val="8"/>
                              </w:numPr>
                              <w:rPr>
                                <w:rFonts w:asciiTheme="minorHAnsi" w:hAnsiTheme="minorHAnsi"/>
                              </w:rPr>
                            </w:pPr>
                            <w:r w:rsidRPr="00CE669C">
                              <w:rPr>
                                <w:rFonts w:asciiTheme="minorHAnsi" w:hAnsiTheme="minorHAnsi"/>
                              </w:rPr>
                              <w:t>Lire aussi</w:t>
                            </w:r>
                          </w:p>
                          <w:p w14:paraId="28A5C8DE" w14:textId="29E4CE0D" w:rsidR="00617745" w:rsidRPr="00617745" w:rsidRDefault="00617745" w:rsidP="00617745">
                            <w:pPr>
                              <w:pStyle w:val="Paragraphedeliste"/>
                              <w:numPr>
                                <w:ilvl w:val="0"/>
                                <w:numId w:val="15"/>
                              </w:numPr>
                              <w:rPr>
                                <w:rFonts w:asciiTheme="minorHAnsi" w:hAnsiTheme="minorHAnsi"/>
                              </w:rPr>
                            </w:pPr>
                            <w:r>
                              <w:rPr>
                                <w:rFonts w:asciiTheme="minorHAnsi" w:hAnsiTheme="minorHAnsi"/>
                              </w:rPr>
                              <w:t>Ne pas justifier le texte</w:t>
                            </w:r>
                          </w:p>
                        </w:txbxContent>
                      </wps:txbx>
                      <wps:bodyPr rot="0" vert="horz" wrap="square" lIns="91440" tIns="45720" rIns="91440" bIns="45720" anchor="t" anchorCtr="0">
                        <a:noAutofit/>
                      </wps:bodyPr>
                    </wps:wsp>
                  </a:graphicData>
                </a:graphic>
              </wp:inline>
            </w:drawing>
          </mc:Choice>
          <mc:Fallback>
            <w:pict>
              <v:shapetype w14:anchorId="39CC9C17" id="_x0000_t202" coordsize="21600,21600" o:spt="202" path="m,l,21600r21600,l21600,xe">
                <v:stroke joinstyle="miter"/>
                <v:path gradientshapeok="t" o:connecttype="rect"/>
              </v:shapetype>
              <v:shape id="Zone de texte 2" o:spid="_x0000_s1026" type="#_x0000_t202" style="width:476.25pt;height:2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">
                <v:textbox>
                  <w:txbxContent>
                    <w:p w14:paraId="2C5D32E7" w14:textId="77777777" w:rsidR="005E619C" w:rsidRPr="00CE669C" w:rsidRDefault="005E619C" w:rsidP="005E619C">
                      <w:pPr>
                        <w:rPr>
                          <w:rFonts w:asciiTheme="minorHAnsi" w:hAnsiTheme="minorHAnsi"/>
                          <w:b/>
                        </w:rPr>
                      </w:pPr>
                      <w:r>
                        <w:rPr>
                          <w:b/>
                        </w:rPr>
                        <w:br/>
                      </w:r>
                      <w:r w:rsidRPr="00CE669C">
                        <w:rPr>
                          <w:rFonts w:asciiTheme="minorHAnsi" w:hAnsiTheme="minorHAnsi"/>
                          <w:b/>
                        </w:rPr>
                        <w:t xml:space="preserve">Eléments de structure à réutiliser </w:t>
                      </w:r>
                    </w:p>
                    <w:p w14:paraId="0E76989E" w14:textId="77777777" w:rsidR="00A33856" w:rsidRPr="00CE669C" w:rsidRDefault="00852A73" w:rsidP="000B4705">
                      <w:pPr>
                        <w:pStyle w:val="Paragraphedeliste"/>
                        <w:numPr>
                          <w:ilvl w:val="0"/>
                          <w:numId w:val="1"/>
                        </w:numPr>
                        <w:rPr>
                          <w:rFonts w:asciiTheme="minorHAnsi" w:hAnsiTheme="minorHAnsi"/>
                        </w:rPr>
                      </w:pPr>
                      <w:r w:rsidRPr="00CE669C">
                        <w:rPr>
                          <w:rFonts w:asciiTheme="minorHAnsi" w:hAnsiTheme="minorHAnsi"/>
                        </w:rPr>
                        <w:t>Image =</w:t>
                      </w:r>
                      <w:r w:rsidR="005E619C" w:rsidRPr="00CE669C">
                        <w:rPr>
                          <w:rFonts w:asciiTheme="minorHAnsi" w:hAnsiTheme="minorHAnsi"/>
                        </w:rPr>
                        <w:t xml:space="preserve"> [image </w:t>
                      </w:r>
                      <w:r w:rsidR="00065F8C" w:rsidRPr="00CE669C">
                        <w:rPr>
                          <w:rFonts w:asciiTheme="minorHAnsi" w:hAnsiTheme="minorHAnsi"/>
                          <w:color w:val="5B9BD5"/>
                          <w14:textFill>
                            <w14:solidFill>
                              <w14:srgbClr w14:val="5B9BD5">
                                <w14:lumMod w14:val="75000"/>
                              </w14:srgbClr>
                            </w14:solidFill>
                          </w14:textFill>
                        </w:rPr>
                        <w:t>texte</w:t>
                      </w:r>
                      <w:r w:rsidR="005E619C" w:rsidRPr="00CE669C">
                        <w:rPr>
                          <w:rFonts w:asciiTheme="minorHAnsi" w:hAnsiTheme="minorHAnsi"/>
                          <w:color w:val="5B9BD5"/>
                          <w14:textFill>
                            <w14:solidFill>
                              <w14:srgbClr w14:val="5B9BD5">
                                <w14:lumMod w14:val="75000"/>
                              </w14:srgbClr>
                            </w14:solidFill>
                          </w14:textFill>
                        </w:rPr>
                        <w:t>.jpeg</w:t>
                      </w:r>
                      <w:r w:rsidR="005E619C" w:rsidRPr="00CE669C">
                        <w:rPr>
                          <w:rFonts w:asciiTheme="minorHAnsi" w:hAnsiTheme="minorHAnsi"/>
                        </w:rPr>
                        <w:t xml:space="preserve">, alt. = </w:t>
                      </w:r>
                      <w:r w:rsidR="00065F8C" w:rsidRPr="00CE669C">
                        <w:rPr>
                          <w:rFonts w:asciiTheme="minorHAnsi" w:hAnsiTheme="minorHAnsi"/>
                          <w:color w:val="5B9BD5" w:themeColor="accent1"/>
                        </w:rPr>
                        <w:t>Texte</w:t>
                      </w:r>
                      <w:r w:rsidR="005E619C" w:rsidRPr="00CE669C">
                        <w:rPr>
                          <w:rFonts w:asciiTheme="minorHAnsi" w:hAnsiTheme="minorHAnsi"/>
                        </w:rPr>
                        <w:t>]</w:t>
                      </w:r>
                    </w:p>
                    <w:p w14:paraId="76C9B0EC" w14:textId="77777777" w:rsidR="00A33856" w:rsidRPr="00CE669C" w:rsidRDefault="00852A73" w:rsidP="000B4705">
                      <w:pPr>
                        <w:pStyle w:val="Paragraphedeliste"/>
                        <w:numPr>
                          <w:ilvl w:val="0"/>
                          <w:numId w:val="1"/>
                        </w:numPr>
                        <w:rPr>
                          <w:rFonts w:asciiTheme="minorHAnsi" w:hAnsiTheme="minorHAnsi"/>
                        </w:rPr>
                      </w:pPr>
                      <w:r w:rsidRPr="00CE669C">
                        <w:rPr>
                          <w:rFonts w:asciiTheme="minorHAnsi" w:hAnsiTheme="minorHAnsi"/>
                        </w:rPr>
                        <w:t>Document =</w:t>
                      </w:r>
                      <w:r w:rsidR="00A33856" w:rsidRPr="00CE669C">
                        <w:rPr>
                          <w:rFonts w:asciiTheme="minorHAnsi" w:hAnsiTheme="minorHAnsi"/>
                        </w:rPr>
                        <w:t xml:space="preserve"> [</w:t>
                      </w:r>
                      <w:r w:rsidR="00065F8C" w:rsidRPr="00CE669C">
                        <w:rPr>
                          <w:rFonts w:asciiTheme="minorHAnsi" w:hAnsiTheme="minorHAnsi"/>
                          <w:color w:val="5B9BD5"/>
                          <w14:textFill>
                            <w14:solidFill>
                              <w14:srgbClr w14:val="5B9BD5">
                                <w14:lumMod w14:val="75000"/>
                              </w14:srgbClr>
                            </w14:solidFill>
                          </w14:textFill>
                        </w:rPr>
                        <w:t>texte</w:t>
                      </w:r>
                      <w:r w:rsidR="00A33856" w:rsidRPr="00CE669C">
                        <w:rPr>
                          <w:rFonts w:asciiTheme="minorHAnsi" w:hAnsiTheme="minorHAnsi"/>
                          <w:color w:val="5B9BD5"/>
                          <w14:textFill>
                            <w14:solidFill>
                              <w14:srgbClr w14:val="5B9BD5">
                                <w14:lumMod w14:val="75000"/>
                              </w14:srgbClr>
                            </w14:solidFill>
                          </w14:textFill>
                        </w:rPr>
                        <w:t>.pdf</w:t>
                      </w:r>
                      <w:r w:rsidR="002F4C09" w:rsidRPr="00CE669C">
                        <w:rPr>
                          <w:rFonts w:asciiTheme="minorHAnsi" w:hAnsiTheme="minorHAnsi"/>
                        </w:rPr>
                        <w:t xml:space="preserve">, </w:t>
                      </w:r>
                      <w:r w:rsidR="00FF6C31" w:rsidRPr="00CE669C">
                        <w:rPr>
                          <w:rFonts w:asciiTheme="minorHAnsi" w:hAnsiTheme="minorHAnsi"/>
                        </w:rPr>
                        <w:t>texte du lien :</w:t>
                      </w:r>
                      <w:r w:rsidR="002F4C09" w:rsidRPr="00CE669C">
                        <w:rPr>
                          <w:rFonts w:asciiTheme="minorHAnsi" w:hAnsiTheme="minorHAnsi"/>
                        </w:rPr>
                        <w:t xml:space="preserve"> </w:t>
                      </w:r>
                      <w:r w:rsidR="002F4C09" w:rsidRPr="00CE669C">
                        <w:rPr>
                          <w:rFonts w:asciiTheme="minorHAnsi" w:hAnsiTheme="minorHAnsi"/>
                          <w:color w:val="5B9BD5" w:themeColor="accent1"/>
                        </w:rPr>
                        <w:t>T</w:t>
                      </w:r>
                      <w:r w:rsidR="00A33856" w:rsidRPr="00CE669C">
                        <w:rPr>
                          <w:rFonts w:asciiTheme="minorHAnsi" w:hAnsiTheme="minorHAnsi"/>
                          <w:color w:val="5B9BD5" w:themeColor="accent1"/>
                        </w:rPr>
                        <w:t>e</w:t>
                      </w:r>
                      <w:r w:rsidR="00065F8C" w:rsidRPr="00CE669C">
                        <w:rPr>
                          <w:rFonts w:asciiTheme="minorHAnsi" w:hAnsiTheme="minorHAnsi"/>
                          <w:color w:val="5B9BD5" w:themeColor="accent1"/>
                        </w:rPr>
                        <w:t>xte</w:t>
                      </w:r>
                      <w:r w:rsidR="00A33856" w:rsidRPr="00CE669C">
                        <w:rPr>
                          <w:rFonts w:asciiTheme="minorHAnsi" w:hAnsiTheme="minorHAnsi"/>
                        </w:rPr>
                        <w:t>]</w:t>
                      </w:r>
                    </w:p>
                    <w:p w14:paraId="32955189" w14:textId="77777777" w:rsidR="005E619C" w:rsidRPr="00CE669C" w:rsidRDefault="005051A7" w:rsidP="000B4705">
                      <w:pPr>
                        <w:pStyle w:val="Paragraphedeliste"/>
                        <w:numPr>
                          <w:ilvl w:val="0"/>
                          <w:numId w:val="1"/>
                        </w:numPr>
                        <w:rPr>
                          <w:rFonts w:asciiTheme="minorHAnsi" w:hAnsiTheme="minorHAnsi"/>
                        </w:rPr>
                      </w:pPr>
                      <w:r w:rsidRPr="00CE669C">
                        <w:rPr>
                          <w:rFonts w:asciiTheme="minorHAnsi" w:hAnsiTheme="minorHAnsi"/>
                        </w:rPr>
                        <w:t xml:space="preserve">Titre 2 = titre de paragraphe </w:t>
                      </w:r>
                    </w:p>
                    <w:p w14:paraId="2565BBBB" w14:textId="77777777" w:rsidR="005051A7" w:rsidRPr="00CE669C" w:rsidRDefault="005051A7" w:rsidP="000B4705">
                      <w:pPr>
                        <w:pStyle w:val="Paragraphedeliste"/>
                        <w:numPr>
                          <w:ilvl w:val="0"/>
                          <w:numId w:val="1"/>
                        </w:numPr>
                        <w:rPr>
                          <w:rFonts w:asciiTheme="minorHAnsi" w:hAnsiTheme="minorHAnsi"/>
                        </w:rPr>
                      </w:pPr>
                      <w:r w:rsidRPr="00CE669C">
                        <w:rPr>
                          <w:rFonts w:asciiTheme="minorHAnsi" w:hAnsiTheme="minorHAnsi"/>
                        </w:rPr>
                        <w:t xml:space="preserve">Titre 3 = titre de sous paragraphe </w:t>
                      </w:r>
                      <w:r w:rsidR="00647931" w:rsidRPr="00CE669C">
                        <w:rPr>
                          <w:rFonts w:asciiTheme="minorHAnsi" w:hAnsiTheme="minorHAnsi"/>
                        </w:rPr>
                        <w:t>(</w:t>
                      </w:r>
                      <w:r w:rsidR="0016759A" w:rsidRPr="00CE669C">
                        <w:rPr>
                          <w:rFonts w:asciiTheme="minorHAnsi" w:hAnsiTheme="minorHAnsi"/>
                        </w:rPr>
                        <w:t>titre 3 utilisé que s’il y a un</w:t>
                      </w:r>
                      <w:r w:rsidRPr="00CE669C">
                        <w:rPr>
                          <w:rFonts w:asciiTheme="minorHAnsi" w:hAnsiTheme="minorHAnsi"/>
                        </w:rPr>
                        <w:t xml:space="preserve"> titre 2) </w:t>
                      </w:r>
                    </w:p>
                    <w:p w14:paraId="4ADFA8EF" w14:textId="77777777" w:rsidR="0016759A" w:rsidRPr="00CE669C" w:rsidRDefault="005D5595" w:rsidP="000B4705">
                      <w:pPr>
                        <w:pStyle w:val="Paragraphedeliste"/>
                        <w:numPr>
                          <w:ilvl w:val="0"/>
                          <w:numId w:val="1"/>
                        </w:numPr>
                        <w:rPr>
                          <w:rFonts w:asciiTheme="minorHAnsi" w:hAnsiTheme="minorHAnsi"/>
                        </w:rPr>
                      </w:pPr>
                      <w:r w:rsidRPr="00CE669C">
                        <w:rPr>
                          <w:rFonts w:asciiTheme="minorHAnsi" w:hAnsiTheme="minorHAnsi"/>
                        </w:rPr>
                        <w:t xml:space="preserve">Lien interne =  </w:t>
                      </w:r>
                      <w:r w:rsidR="0016759A" w:rsidRPr="00CE669C">
                        <w:rPr>
                          <w:rFonts w:asciiTheme="minorHAnsi" w:hAnsiTheme="minorHAnsi"/>
                          <w:color w:val="5B9BD5"/>
                          <w:u w:val="single"/>
                          <w14:textFill>
                            <w14:solidFill>
                              <w14:srgbClr w14:val="5B9BD5">
                                <w14:lumMod w14:val="75000"/>
                              </w14:srgbClr>
                            </w14:solidFill>
                          </w14:textFill>
                        </w:rPr>
                        <w:t>Texte</w:t>
                      </w:r>
                      <w:r w:rsidR="00065F8C" w:rsidRPr="00CE669C">
                        <w:rPr>
                          <w:rFonts w:asciiTheme="minorHAnsi" w:hAnsiTheme="minorHAnsi"/>
                        </w:rPr>
                        <w:t xml:space="preserve"> (lien interne vers page du site </w:t>
                      </w:r>
                      <w:r w:rsidR="00065F8C" w:rsidRPr="00CE669C">
                        <w:rPr>
                          <w:rFonts w:asciiTheme="minorHAnsi" w:hAnsiTheme="minorHAnsi"/>
                          <w:color w:val="5B9BD5" w:themeColor="accent1"/>
                        </w:rPr>
                        <w:t>/texte</w:t>
                      </w:r>
                      <w:r w:rsidR="0016759A" w:rsidRPr="00CE669C">
                        <w:rPr>
                          <w:rFonts w:asciiTheme="minorHAnsi" w:hAnsiTheme="minorHAnsi"/>
                        </w:rPr>
                        <w:t xml:space="preserve">) </w:t>
                      </w:r>
                    </w:p>
                    <w:p w14:paraId="0160B4EA" w14:textId="77777777" w:rsidR="0016759A" w:rsidRPr="00CE669C" w:rsidRDefault="005D5595" w:rsidP="000B4705">
                      <w:pPr>
                        <w:pStyle w:val="Paragraphedeliste"/>
                        <w:numPr>
                          <w:ilvl w:val="0"/>
                          <w:numId w:val="1"/>
                        </w:numPr>
                        <w:rPr>
                          <w:rFonts w:asciiTheme="minorHAnsi" w:hAnsiTheme="minorHAnsi"/>
                        </w:rPr>
                      </w:pPr>
                      <w:r w:rsidRPr="00CE669C">
                        <w:rPr>
                          <w:rFonts w:asciiTheme="minorHAnsi" w:hAnsiTheme="minorHAnsi"/>
                        </w:rPr>
                        <w:t xml:space="preserve">Lien externe =  </w:t>
                      </w:r>
                      <w:r w:rsidR="0016759A" w:rsidRPr="00CE669C">
                        <w:rPr>
                          <w:rFonts w:asciiTheme="minorHAnsi" w:hAnsiTheme="minorHAnsi"/>
                          <w:color w:val="5B9BD5"/>
                          <w:u w:val="single"/>
                          <w14:textFill>
                            <w14:solidFill>
                              <w14:srgbClr w14:val="5B9BD5">
                                <w14:lumMod w14:val="75000"/>
                              </w14:srgbClr>
                            </w14:solidFill>
                          </w14:textFill>
                        </w:rPr>
                        <w:t>Texte</w:t>
                      </w:r>
                      <w:r w:rsidR="0016759A" w:rsidRPr="00CE669C">
                        <w:rPr>
                          <w:rFonts w:asciiTheme="minorHAnsi" w:hAnsiTheme="minorHAnsi"/>
                        </w:rPr>
                        <w:t xml:space="preserve"> </w:t>
                      </w:r>
                      <w:r w:rsidR="00065F8C" w:rsidRPr="00CE669C">
                        <w:rPr>
                          <w:rFonts w:asciiTheme="minorHAnsi" w:hAnsiTheme="minorHAnsi"/>
                        </w:rPr>
                        <w:t xml:space="preserve">(lien externe vers </w:t>
                      </w:r>
                      <w:r w:rsidR="00065F8C" w:rsidRPr="00CE669C">
                        <w:rPr>
                          <w:rFonts w:asciiTheme="minorHAnsi" w:hAnsiTheme="minorHAnsi"/>
                          <w:color w:val="5B9BD5" w:themeColor="accent1"/>
                        </w:rPr>
                        <w:t>https://....</w:t>
                      </w:r>
                      <w:r w:rsidR="0016759A" w:rsidRPr="00CE669C">
                        <w:rPr>
                          <w:rFonts w:asciiTheme="minorHAnsi" w:hAnsiTheme="minorHAnsi"/>
                        </w:rPr>
                        <w:t>)</w:t>
                      </w:r>
                    </w:p>
                    <w:p w14:paraId="7609318C" w14:textId="77777777" w:rsidR="0016759A" w:rsidRPr="00CE669C" w:rsidRDefault="007611D9" w:rsidP="000B4705">
                      <w:pPr>
                        <w:pStyle w:val="Paragraphedeliste"/>
                        <w:numPr>
                          <w:ilvl w:val="0"/>
                          <w:numId w:val="1"/>
                        </w:numPr>
                        <w:rPr>
                          <w:rFonts w:asciiTheme="minorHAnsi" w:hAnsiTheme="minorHAnsi"/>
                        </w:rPr>
                      </w:pPr>
                      <w:r w:rsidRPr="00CE669C">
                        <w:rPr>
                          <w:rFonts w:asciiTheme="minorHAnsi" w:hAnsiTheme="minorHAnsi"/>
                        </w:rPr>
                        <w:t>Insérer les mots clés à la fin sous la forme : Observatoire, Meudon, Science, Astronomie,…</w:t>
                      </w:r>
                    </w:p>
                    <w:p w14:paraId="27B966B7" w14:textId="01E684D9" w:rsidR="00E34B52" w:rsidRPr="00CE669C" w:rsidRDefault="007611D9" w:rsidP="00EC60BA">
                      <w:pPr>
                        <w:pStyle w:val="Paragraphedeliste"/>
                        <w:numPr>
                          <w:ilvl w:val="0"/>
                          <w:numId w:val="1"/>
                        </w:numPr>
                        <w:rPr>
                          <w:rFonts w:asciiTheme="minorHAnsi" w:hAnsiTheme="minorHAnsi"/>
                        </w:rPr>
                      </w:pPr>
                      <w:r w:rsidRPr="00CE669C">
                        <w:rPr>
                          <w:rFonts w:asciiTheme="minorHAnsi" w:hAnsiTheme="minorHAnsi"/>
                        </w:rPr>
                        <w:t>Template ci-dessous, Exemple complet en page 2</w:t>
                      </w:r>
                    </w:p>
                    <w:p w14:paraId="7EA30062" w14:textId="61222A15" w:rsidR="008D5ADF" w:rsidRPr="00CE669C" w:rsidRDefault="00526A5D" w:rsidP="008D5ADF">
                      <w:pPr>
                        <w:pStyle w:val="Paragraphedeliste"/>
                        <w:numPr>
                          <w:ilvl w:val="0"/>
                          <w:numId w:val="1"/>
                        </w:numPr>
                        <w:rPr>
                          <w:rFonts w:asciiTheme="minorHAnsi" w:hAnsiTheme="minorHAnsi"/>
                        </w:rPr>
                      </w:pPr>
                      <w:r w:rsidRPr="00CE669C">
                        <w:rPr>
                          <w:rFonts w:asciiTheme="minorHAnsi" w:hAnsiTheme="minorHAnsi"/>
                        </w:rPr>
                        <w:t>Mentionner le type d’i</w:t>
                      </w:r>
                      <w:r w:rsidR="00EC60BA" w:rsidRPr="00CE669C">
                        <w:rPr>
                          <w:rFonts w:asciiTheme="minorHAnsi" w:hAnsiTheme="minorHAnsi"/>
                        </w:rPr>
                        <w:t xml:space="preserve">nformations complémentaires / Zones de remontées </w:t>
                      </w:r>
                    </w:p>
                    <w:p w14:paraId="518121CF" w14:textId="5C69DC2D" w:rsidR="008D5ADF" w:rsidRPr="00CE669C" w:rsidRDefault="008D5ADF" w:rsidP="008D5ADF">
                      <w:pPr>
                        <w:pStyle w:val="Paragraphedeliste"/>
                        <w:numPr>
                          <w:ilvl w:val="0"/>
                          <w:numId w:val="8"/>
                        </w:numPr>
                        <w:rPr>
                          <w:rFonts w:asciiTheme="minorHAnsi" w:hAnsiTheme="minorHAnsi"/>
                        </w:rPr>
                      </w:pPr>
                      <w:r w:rsidRPr="00CE669C">
                        <w:rPr>
                          <w:rFonts w:asciiTheme="minorHAnsi" w:hAnsiTheme="minorHAnsi"/>
                        </w:rPr>
                        <w:t xml:space="preserve">Un contact </w:t>
                      </w:r>
                    </w:p>
                    <w:p w14:paraId="64309365" w14:textId="24002943" w:rsidR="008D5ADF" w:rsidRPr="00CE669C" w:rsidRDefault="008D5ADF" w:rsidP="008D5ADF">
                      <w:pPr>
                        <w:pStyle w:val="Paragraphedeliste"/>
                        <w:numPr>
                          <w:ilvl w:val="0"/>
                          <w:numId w:val="8"/>
                        </w:numPr>
                        <w:rPr>
                          <w:rFonts w:asciiTheme="minorHAnsi" w:hAnsiTheme="minorHAnsi"/>
                        </w:rPr>
                      </w:pPr>
                      <w:r w:rsidRPr="00CE669C">
                        <w:rPr>
                          <w:rFonts w:asciiTheme="minorHAnsi" w:hAnsiTheme="minorHAnsi"/>
                        </w:rPr>
                        <w:t>Une info</w:t>
                      </w:r>
                      <w:r w:rsidR="00526A5D" w:rsidRPr="00CE669C">
                        <w:rPr>
                          <w:rFonts w:asciiTheme="minorHAnsi" w:hAnsiTheme="minorHAnsi"/>
                        </w:rPr>
                        <w:t>+ (zone libre : document</w:t>
                      </w:r>
                      <w:r w:rsidR="00F0428C" w:rsidRPr="00CE669C">
                        <w:rPr>
                          <w:rFonts w:asciiTheme="minorHAnsi" w:hAnsiTheme="minorHAnsi"/>
                        </w:rPr>
                        <w:t>, paragraphe, carte…)</w:t>
                      </w:r>
                    </w:p>
                    <w:p w14:paraId="353BC79B" w14:textId="632D0427" w:rsidR="00F0428C" w:rsidRPr="00CE669C" w:rsidRDefault="00F0428C" w:rsidP="008D5ADF">
                      <w:pPr>
                        <w:pStyle w:val="Paragraphedeliste"/>
                        <w:numPr>
                          <w:ilvl w:val="0"/>
                          <w:numId w:val="8"/>
                        </w:numPr>
                        <w:rPr>
                          <w:rFonts w:asciiTheme="minorHAnsi" w:hAnsiTheme="minorHAnsi"/>
                        </w:rPr>
                      </w:pPr>
                      <w:r w:rsidRPr="00CE669C">
                        <w:rPr>
                          <w:rFonts w:asciiTheme="minorHAnsi" w:hAnsiTheme="minorHAnsi"/>
                        </w:rPr>
                        <w:t xml:space="preserve">Actu liée </w:t>
                      </w:r>
                    </w:p>
                    <w:p w14:paraId="059D2AD7" w14:textId="4EB59F1C" w:rsidR="00F0428C" w:rsidRDefault="00F0428C" w:rsidP="008D5ADF">
                      <w:pPr>
                        <w:pStyle w:val="Paragraphedeliste"/>
                        <w:numPr>
                          <w:ilvl w:val="0"/>
                          <w:numId w:val="8"/>
                        </w:numPr>
                        <w:rPr>
                          <w:rFonts w:asciiTheme="minorHAnsi" w:hAnsiTheme="minorHAnsi"/>
                        </w:rPr>
                      </w:pPr>
                      <w:r w:rsidRPr="00CE669C">
                        <w:rPr>
                          <w:rFonts w:asciiTheme="minorHAnsi" w:hAnsiTheme="minorHAnsi"/>
                        </w:rPr>
                        <w:t>Lire aussi</w:t>
                      </w:r>
                    </w:p>
                    <w:p w14:paraId="28A5C8DE" w14:textId="29E4CE0D" w:rsidR="00617745" w:rsidRPr="00617745" w:rsidRDefault="00617745" w:rsidP="00617745">
                      <w:pPr>
                        <w:pStyle w:val="Paragraphedeliste"/>
                        <w:numPr>
                          <w:ilvl w:val="0"/>
                          <w:numId w:val="15"/>
                        </w:numPr>
                        <w:rPr>
                          <w:rFonts w:asciiTheme="minorHAnsi" w:hAnsiTheme="minorHAnsi"/>
                        </w:rPr>
                      </w:pPr>
                      <w:r>
                        <w:rPr>
                          <w:rFonts w:asciiTheme="minorHAnsi" w:hAnsiTheme="minorHAnsi"/>
                        </w:rPr>
                        <w:t>Ne pas justifier le texte</w:t>
                      </w:r>
                    </w:p>
                  </w:txbxContent>
                </v:textbox>
                <w10:anchorlock/>
              </v:shape>
            </w:pict>
          </mc:Fallback>
        </mc:AlternateContent>
      </w:r>
    </w:p>
    <w:p w14:paraId="6A8E508C" w14:textId="77777777" w:rsidR="005051A7" w:rsidRDefault="005051A7"/>
    <w:p w14:paraId="70B500F2" w14:textId="289C1A3C" w:rsidR="00713C13" w:rsidRPr="00617745" w:rsidRDefault="00713C13" w:rsidP="00D6723B">
      <w:pPr>
        <w:rPr>
          <w:rFonts w:asciiTheme="minorHAnsi" w:hAnsiTheme="minorHAnsi"/>
          <w:b/>
        </w:rPr>
      </w:pPr>
      <w:r w:rsidRPr="00385C96">
        <w:rPr>
          <w:rFonts w:asciiTheme="minorHAnsi" w:hAnsiTheme="minorHAnsi"/>
          <w:b/>
          <w:highlight w:val="yellow"/>
        </w:rPr>
        <w:t xml:space="preserve">Image d’en-tête </w:t>
      </w:r>
      <w:r w:rsidR="00385C96" w:rsidRPr="00385C96">
        <w:rPr>
          <w:rFonts w:asciiTheme="minorHAnsi" w:hAnsiTheme="minorHAnsi"/>
          <w:b/>
          <w:highlight w:val="yellow"/>
        </w:rPr>
        <w:t>+ Réfléchir à où intégrer des images</w:t>
      </w:r>
      <w:r w:rsidR="00385C96">
        <w:rPr>
          <w:rFonts w:asciiTheme="minorHAnsi" w:hAnsiTheme="minorHAnsi"/>
          <w:b/>
        </w:rPr>
        <w:t xml:space="preserve"> </w:t>
      </w:r>
    </w:p>
    <w:p w14:paraId="6AF227F1" w14:textId="77777777" w:rsidR="00713C13" w:rsidRPr="00617745" w:rsidRDefault="00713C13" w:rsidP="00D6723B">
      <w:pPr>
        <w:rPr>
          <w:rFonts w:asciiTheme="minorHAnsi" w:hAnsiTheme="minorHAnsi"/>
          <w:b/>
        </w:rPr>
      </w:pPr>
    </w:p>
    <w:p w14:paraId="1B4F877D" w14:textId="4896ADB7" w:rsidR="00A33856" w:rsidRPr="00617745" w:rsidRDefault="00FE601A" w:rsidP="00D6723B">
      <w:pPr>
        <w:rPr>
          <w:rFonts w:asciiTheme="minorHAnsi" w:hAnsiTheme="minorHAnsi"/>
        </w:rPr>
      </w:pPr>
      <w:r w:rsidRPr="00617745">
        <w:rPr>
          <w:rFonts w:asciiTheme="minorHAnsi" w:hAnsiTheme="minorHAnsi"/>
          <w:b/>
        </w:rPr>
        <w:t>Découvrir Meudon</w:t>
      </w:r>
      <w:r w:rsidR="00A33856" w:rsidRPr="00617745">
        <w:rPr>
          <w:rFonts w:asciiTheme="minorHAnsi" w:hAnsiTheme="minorHAnsi"/>
          <w:b/>
        </w:rPr>
        <w:t xml:space="preserve"> / </w:t>
      </w:r>
      <w:r w:rsidRPr="00617745">
        <w:rPr>
          <w:rFonts w:asciiTheme="minorHAnsi" w:hAnsiTheme="minorHAnsi"/>
          <w:b/>
        </w:rPr>
        <w:t>Attractivité économique</w:t>
      </w:r>
      <w:r w:rsidR="00A33856" w:rsidRPr="00617745">
        <w:rPr>
          <w:rFonts w:asciiTheme="minorHAnsi" w:hAnsiTheme="minorHAnsi"/>
          <w:b/>
        </w:rPr>
        <w:t xml:space="preserve"> / </w:t>
      </w:r>
      <w:r w:rsidRPr="00617745">
        <w:rPr>
          <w:rFonts w:asciiTheme="minorHAnsi" w:hAnsiTheme="minorHAnsi"/>
          <w:b/>
        </w:rPr>
        <w:t>Esprit entrepreneurial et innovant</w:t>
      </w:r>
      <w:r w:rsidR="00A33856" w:rsidRPr="00617745">
        <w:rPr>
          <w:rFonts w:asciiTheme="minorHAnsi" w:hAnsiTheme="minorHAnsi"/>
          <w:b/>
        </w:rPr>
        <w:t xml:space="preserve"> </w:t>
      </w:r>
    </w:p>
    <w:p w14:paraId="57932DA1" w14:textId="77777777" w:rsidR="00511AFE" w:rsidRPr="00373299" w:rsidRDefault="00511AFE" w:rsidP="00D6723B">
      <w:pPr>
        <w:rPr>
          <w:rFonts w:asciiTheme="minorHAnsi" w:hAnsiTheme="minorHAnsi"/>
          <w:sz w:val="22"/>
          <w:szCs w:val="22"/>
        </w:rPr>
      </w:pPr>
    </w:p>
    <w:p w14:paraId="019C648C" w14:textId="055C156D" w:rsidR="00A33856" w:rsidRPr="00373299" w:rsidRDefault="00A33856" w:rsidP="00D6723B">
      <w:pPr>
        <w:rPr>
          <w:rFonts w:asciiTheme="minorHAnsi" w:hAnsiTheme="minorHAnsi"/>
          <w:sz w:val="22"/>
          <w:szCs w:val="22"/>
        </w:rPr>
      </w:pPr>
      <w:r w:rsidRPr="00373299">
        <w:rPr>
          <w:rFonts w:asciiTheme="minorHAnsi" w:hAnsiTheme="minorHAnsi"/>
          <w:b/>
          <w:sz w:val="22"/>
          <w:szCs w:val="22"/>
        </w:rPr>
        <w:t xml:space="preserve">Résumé : </w:t>
      </w:r>
      <w:r w:rsidR="0076333A" w:rsidRPr="00373299">
        <w:rPr>
          <w:rFonts w:asciiTheme="minorHAnsi" w:hAnsiTheme="minorHAnsi"/>
          <w:bCs/>
          <w:sz w:val="22"/>
          <w:szCs w:val="22"/>
        </w:rPr>
        <w:t xml:space="preserve">Située </w:t>
      </w:r>
      <w:r w:rsidR="00395A7D" w:rsidRPr="00373299">
        <w:rPr>
          <w:rFonts w:asciiTheme="minorHAnsi" w:hAnsiTheme="minorHAnsi"/>
          <w:bCs/>
          <w:sz w:val="22"/>
          <w:szCs w:val="22"/>
        </w:rPr>
        <w:t xml:space="preserve">au cœur de l’agglomération du Grand Paris Seine Ouest, Meudon </w:t>
      </w:r>
      <w:r w:rsidR="00A95E30" w:rsidRPr="00373299">
        <w:rPr>
          <w:rFonts w:asciiTheme="minorHAnsi" w:hAnsiTheme="minorHAnsi"/>
          <w:bCs/>
          <w:color w:val="000000"/>
          <w:sz w:val="22"/>
          <w:szCs w:val="22"/>
        </w:rPr>
        <w:t xml:space="preserve">se distingue par la présence sur son territoire </w:t>
      </w:r>
      <w:r w:rsidR="00A95E30" w:rsidRPr="00373299">
        <w:rPr>
          <w:rFonts w:asciiTheme="minorHAnsi" w:hAnsiTheme="minorHAnsi"/>
          <w:bCs/>
          <w:color w:val="000000"/>
          <w:sz w:val="22"/>
          <w:szCs w:val="22"/>
        </w:rPr>
        <w:t xml:space="preserve">d’entreprises </w:t>
      </w:r>
      <w:r w:rsidR="00181968" w:rsidRPr="00373299">
        <w:rPr>
          <w:rFonts w:asciiTheme="minorHAnsi" w:hAnsiTheme="minorHAnsi"/>
          <w:bCs/>
          <w:color w:val="000000"/>
          <w:sz w:val="22"/>
          <w:szCs w:val="22"/>
        </w:rPr>
        <w:t>stratégiques</w:t>
      </w:r>
      <w:r w:rsidR="00A95E30" w:rsidRPr="00373299">
        <w:rPr>
          <w:rFonts w:asciiTheme="minorHAnsi" w:hAnsiTheme="minorHAnsi"/>
          <w:bCs/>
          <w:color w:val="000000"/>
          <w:sz w:val="22"/>
          <w:szCs w:val="22"/>
        </w:rPr>
        <w:t xml:space="preserve"> et </w:t>
      </w:r>
      <w:r w:rsidR="00A95E30" w:rsidRPr="00373299">
        <w:rPr>
          <w:rFonts w:asciiTheme="minorHAnsi" w:hAnsiTheme="minorHAnsi"/>
          <w:bCs/>
          <w:color w:val="000000"/>
          <w:sz w:val="22"/>
          <w:szCs w:val="22"/>
        </w:rPr>
        <w:t>d’entrepreneurs créatifs</w:t>
      </w:r>
      <w:r w:rsidR="00A95E30" w:rsidRPr="00373299">
        <w:rPr>
          <w:rFonts w:asciiTheme="minorHAnsi" w:hAnsiTheme="minorHAnsi"/>
          <w:bCs/>
          <w:color w:val="000000"/>
          <w:sz w:val="22"/>
          <w:szCs w:val="22"/>
        </w:rPr>
        <w:t xml:space="preserve">, </w:t>
      </w:r>
      <w:r w:rsidR="00A95E30" w:rsidRPr="00373299">
        <w:rPr>
          <w:rFonts w:asciiTheme="minorHAnsi" w:hAnsiTheme="minorHAnsi"/>
          <w:bCs/>
          <w:color w:val="000000"/>
          <w:sz w:val="22"/>
          <w:szCs w:val="22"/>
        </w:rPr>
        <w:t>qui inventent les outils connectés du monde de demain.</w:t>
      </w:r>
    </w:p>
    <w:p w14:paraId="60410E6E" w14:textId="77777777" w:rsidR="00474E79" w:rsidRPr="00373299" w:rsidRDefault="00474E79" w:rsidP="00D6723B">
      <w:pPr>
        <w:rPr>
          <w:rFonts w:asciiTheme="minorHAnsi" w:hAnsiTheme="minorHAnsi"/>
          <w:sz w:val="22"/>
          <w:szCs w:val="22"/>
        </w:rPr>
      </w:pPr>
    </w:p>
    <w:p w14:paraId="67C9EF87" w14:textId="4F9ABA16" w:rsidR="00A33856" w:rsidRPr="00536850" w:rsidRDefault="00A33856" w:rsidP="00D6723B">
      <w:pPr>
        <w:rPr>
          <w:rFonts w:asciiTheme="minorHAnsi" w:hAnsiTheme="minorHAnsi"/>
          <w:b/>
        </w:rPr>
      </w:pPr>
      <w:r w:rsidRPr="00536850">
        <w:rPr>
          <w:rFonts w:asciiTheme="minorHAnsi" w:hAnsiTheme="minorHAnsi"/>
          <w:b/>
        </w:rPr>
        <w:t>Titre 2</w:t>
      </w:r>
      <w:r w:rsidR="00FE426E" w:rsidRPr="00536850">
        <w:rPr>
          <w:rFonts w:asciiTheme="minorHAnsi" w:hAnsiTheme="minorHAnsi"/>
          <w:b/>
        </w:rPr>
        <w:t xml:space="preserve"> </w:t>
      </w:r>
      <w:r w:rsidRPr="00536850">
        <w:rPr>
          <w:rFonts w:asciiTheme="minorHAnsi" w:hAnsiTheme="minorHAnsi"/>
        </w:rPr>
        <w:t xml:space="preserve">: </w:t>
      </w:r>
      <w:r w:rsidR="00474E79" w:rsidRPr="00536850">
        <w:rPr>
          <w:rFonts w:asciiTheme="minorHAnsi" w:hAnsiTheme="minorHAnsi"/>
          <w:b/>
        </w:rPr>
        <w:t xml:space="preserve">GPSO, </w:t>
      </w:r>
      <w:r w:rsidR="004147B6" w:rsidRPr="00536850">
        <w:rPr>
          <w:rFonts w:asciiTheme="minorHAnsi" w:hAnsiTheme="minorHAnsi"/>
          <w:b/>
        </w:rPr>
        <w:t xml:space="preserve">un </w:t>
      </w:r>
      <w:r w:rsidR="00474E79" w:rsidRPr="00536850">
        <w:rPr>
          <w:rFonts w:asciiTheme="minorHAnsi" w:hAnsiTheme="minorHAnsi"/>
          <w:b/>
        </w:rPr>
        <w:t xml:space="preserve">terreau favorable à l’innovation  </w:t>
      </w:r>
    </w:p>
    <w:p w14:paraId="7DE1C085" w14:textId="77777777" w:rsidR="00373299" w:rsidRPr="00373299" w:rsidRDefault="00373299" w:rsidP="00D6723B">
      <w:pPr>
        <w:rPr>
          <w:rFonts w:asciiTheme="minorHAnsi" w:hAnsiTheme="minorHAnsi"/>
          <w:sz w:val="22"/>
          <w:szCs w:val="22"/>
        </w:rPr>
      </w:pPr>
    </w:p>
    <w:p w14:paraId="0D44D340" w14:textId="635F8556" w:rsidR="00406AC2" w:rsidRPr="00373299" w:rsidRDefault="00633A4B" w:rsidP="00D6723B">
      <w:pPr>
        <w:contextualSpacing/>
        <w:rPr>
          <w:rFonts w:asciiTheme="minorHAnsi" w:hAnsiTheme="minorHAnsi"/>
          <w:bCs/>
          <w:sz w:val="22"/>
          <w:szCs w:val="22"/>
        </w:rPr>
      </w:pPr>
      <w:r w:rsidRPr="00373299">
        <w:rPr>
          <w:rFonts w:asciiTheme="minorHAnsi" w:hAnsiTheme="minorHAnsi"/>
          <w:bCs/>
          <w:sz w:val="22"/>
          <w:szCs w:val="22"/>
        </w:rPr>
        <w:t>Meudon</w:t>
      </w:r>
      <w:r w:rsidR="00060884" w:rsidRPr="00373299">
        <w:rPr>
          <w:rFonts w:asciiTheme="minorHAnsi" w:hAnsiTheme="minorHAnsi"/>
          <w:bCs/>
          <w:sz w:val="22"/>
          <w:szCs w:val="22"/>
        </w:rPr>
        <w:t xml:space="preserve"> </w:t>
      </w:r>
      <w:r w:rsidR="005F5983" w:rsidRPr="00373299">
        <w:rPr>
          <w:rFonts w:asciiTheme="minorHAnsi" w:hAnsiTheme="minorHAnsi"/>
          <w:bCs/>
          <w:sz w:val="22"/>
          <w:szCs w:val="22"/>
        </w:rPr>
        <w:t xml:space="preserve">est l’une des 8 communes membres de </w:t>
      </w:r>
      <w:r w:rsidR="008625BE" w:rsidRPr="00373299">
        <w:rPr>
          <w:rFonts w:asciiTheme="minorHAnsi" w:hAnsiTheme="minorHAnsi"/>
          <w:bCs/>
          <w:sz w:val="22"/>
          <w:szCs w:val="22"/>
        </w:rPr>
        <w:t>l</w:t>
      </w:r>
      <w:r w:rsidR="00596ADE" w:rsidRPr="00373299">
        <w:rPr>
          <w:rFonts w:asciiTheme="minorHAnsi" w:hAnsiTheme="minorHAnsi"/>
          <w:bCs/>
          <w:sz w:val="22"/>
          <w:szCs w:val="22"/>
        </w:rPr>
        <w:t>’agglomération</w:t>
      </w:r>
      <w:r w:rsidR="008625BE" w:rsidRPr="00373299">
        <w:rPr>
          <w:rFonts w:asciiTheme="minorHAnsi" w:hAnsiTheme="minorHAnsi"/>
          <w:bCs/>
          <w:sz w:val="22"/>
          <w:szCs w:val="22"/>
        </w:rPr>
        <w:t xml:space="preserve"> du Grand Paris</w:t>
      </w:r>
      <w:r w:rsidR="00596ADE" w:rsidRPr="00373299">
        <w:rPr>
          <w:rFonts w:asciiTheme="minorHAnsi" w:hAnsiTheme="minorHAnsi"/>
          <w:bCs/>
          <w:sz w:val="22"/>
          <w:szCs w:val="22"/>
        </w:rPr>
        <w:t xml:space="preserve"> Seine Ouest</w:t>
      </w:r>
      <w:r w:rsidR="00DD7BE6" w:rsidRPr="00373299">
        <w:rPr>
          <w:rFonts w:asciiTheme="minorHAnsi" w:hAnsiTheme="minorHAnsi"/>
          <w:bCs/>
          <w:sz w:val="22"/>
          <w:szCs w:val="22"/>
        </w:rPr>
        <w:t xml:space="preserve"> (GPSO)</w:t>
      </w:r>
      <w:r w:rsidR="00416D0B" w:rsidRPr="00373299">
        <w:rPr>
          <w:rFonts w:asciiTheme="minorHAnsi" w:hAnsiTheme="minorHAnsi"/>
          <w:bCs/>
          <w:sz w:val="22"/>
          <w:szCs w:val="22"/>
        </w:rPr>
        <w:t xml:space="preserve">, </w:t>
      </w:r>
      <w:r w:rsidR="00273E83" w:rsidRPr="00373299">
        <w:rPr>
          <w:rFonts w:asciiTheme="minorHAnsi" w:hAnsiTheme="minorHAnsi"/>
          <w:bCs/>
          <w:sz w:val="22"/>
          <w:szCs w:val="22"/>
        </w:rPr>
        <w:t xml:space="preserve">pensée en 2016 </w:t>
      </w:r>
      <w:r w:rsidR="00090EFA" w:rsidRPr="00373299">
        <w:rPr>
          <w:rFonts w:asciiTheme="minorHAnsi" w:hAnsiTheme="minorHAnsi"/>
          <w:bCs/>
          <w:sz w:val="22"/>
          <w:szCs w:val="22"/>
        </w:rPr>
        <w:t>dans le cadre de la création de la Métropole du Grand Paris et d</w:t>
      </w:r>
      <w:r w:rsidR="00D21F6C" w:rsidRPr="00373299">
        <w:rPr>
          <w:rFonts w:asciiTheme="minorHAnsi" w:hAnsiTheme="minorHAnsi"/>
          <w:bCs/>
          <w:sz w:val="22"/>
          <w:szCs w:val="22"/>
        </w:rPr>
        <w:t>ans</w:t>
      </w:r>
      <w:r w:rsidR="00090EFA" w:rsidRPr="00373299">
        <w:rPr>
          <w:rFonts w:asciiTheme="minorHAnsi" w:hAnsiTheme="minorHAnsi"/>
          <w:bCs/>
          <w:sz w:val="22"/>
          <w:szCs w:val="22"/>
        </w:rPr>
        <w:t xml:space="preserve"> l’</w:t>
      </w:r>
      <w:r w:rsidR="00D21F6C" w:rsidRPr="00373299">
        <w:rPr>
          <w:rFonts w:asciiTheme="minorHAnsi" w:hAnsiTheme="minorHAnsi"/>
          <w:bCs/>
          <w:sz w:val="22"/>
          <w:szCs w:val="22"/>
        </w:rPr>
        <w:t>ambition</w:t>
      </w:r>
      <w:r w:rsidR="00090EFA" w:rsidRPr="00373299">
        <w:rPr>
          <w:rFonts w:asciiTheme="minorHAnsi" w:hAnsiTheme="minorHAnsi"/>
          <w:bCs/>
          <w:sz w:val="22"/>
          <w:szCs w:val="22"/>
        </w:rPr>
        <w:t xml:space="preserve"> d</w:t>
      </w:r>
      <w:r w:rsidR="00DD7BE6" w:rsidRPr="00373299">
        <w:rPr>
          <w:rFonts w:asciiTheme="minorHAnsi" w:hAnsiTheme="minorHAnsi"/>
          <w:bCs/>
          <w:sz w:val="22"/>
          <w:szCs w:val="22"/>
        </w:rPr>
        <w:t>’</w:t>
      </w:r>
      <w:r w:rsidR="00E97BCE" w:rsidRPr="00373299">
        <w:rPr>
          <w:rFonts w:asciiTheme="minorHAnsi" w:hAnsiTheme="minorHAnsi"/>
          <w:bCs/>
          <w:sz w:val="22"/>
          <w:szCs w:val="22"/>
        </w:rPr>
        <w:t>accroitre</w:t>
      </w:r>
      <w:r w:rsidR="00273E83" w:rsidRPr="00373299">
        <w:rPr>
          <w:rFonts w:asciiTheme="minorHAnsi" w:hAnsiTheme="minorHAnsi"/>
          <w:bCs/>
          <w:sz w:val="22"/>
          <w:szCs w:val="22"/>
        </w:rPr>
        <w:t xml:space="preserve"> l’attractivité </w:t>
      </w:r>
      <w:r w:rsidR="00E97BCE" w:rsidRPr="00373299">
        <w:rPr>
          <w:rFonts w:asciiTheme="minorHAnsi" w:hAnsiTheme="minorHAnsi"/>
          <w:bCs/>
          <w:sz w:val="22"/>
          <w:szCs w:val="22"/>
        </w:rPr>
        <w:t xml:space="preserve">et le dynamisme </w:t>
      </w:r>
      <w:r w:rsidR="002A451B" w:rsidRPr="00373299">
        <w:rPr>
          <w:rFonts w:asciiTheme="minorHAnsi" w:hAnsiTheme="minorHAnsi"/>
          <w:bCs/>
          <w:sz w:val="22"/>
          <w:szCs w:val="22"/>
        </w:rPr>
        <w:t xml:space="preserve">économique </w:t>
      </w:r>
      <w:r w:rsidR="00E97BCE" w:rsidRPr="00373299">
        <w:rPr>
          <w:rFonts w:asciiTheme="minorHAnsi" w:hAnsiTheme="minorHAnsi"/>
          <w:bCs/>
          <w:sz w:val="22"/>
          <w:szCs w:val="22"/>
        </w:rPr>
        <w:t>de</w:t>
      </w:r>
      <w:r w:rsidR="00DD7BE6" w:rsidRPr="00373299">
        <w:rPr>
          <w:rFonts w:asciiTheme="minorHAnsi" w:hAnsiTheme="minorHAnsi"/>
          <w:bCs/>
          <w:sz w:val="22"/>
          <w:szCs w:val="22"/>
        </w:rPr>
        <w:t xml:space="preserve"> la première</w:t>
      </w:r>
      <w:r w:rsidR="00E97BCE" w:rsidRPr="00373299">
        <w:rPr>
          <w:rFonts w:asciiTheme="minorHAnsi" w:hAnsiTheme="minorHAnsi"/>
          <w:bCs/>
          <w:sz w:val="22"/>
          <w:szCs w:val="22"/>
        </w:rPr>
        <w:t xml:space="preserve"> couronn</w:t>
      </w:r>
      <w:r w:rsidR="00DD7BE6" w:rsidRPr="00373299">
        <w:rPr>
          <w:rFonts w:asciiTheme="minorHAnsi" w:hAnsiTheme="minorHAnsi"/>
          <w:bCs/>
          <w:sz w:val="22"/>
          <w:szCs w:val="22"/>
        </w:rPr>
        <w:t>e</w:t>
      </w:r>
      <w:r w:rsidR="00E97BCE" w:rsidRPr="00373299">
        <w:rPr>
          <w:rFonts w:asciiTheme="minorHAnsi" w:hAnsiTheme="minorHAnsi"/>
          <w:bCs/>
          <w:sz w:val="22"/>
          <w:szCs w:val="22"/>
        </w:rPr>
        <w:t xml:space="preserve"> de Paris. </w:t>
      </w:r>
      <w:r w:rsidR="003559F3" w:rsidRPr="00373299">
        <w:rPr>
          <w:rFonts w:asciiTheme="minorHAnsi" w:hAnsiTheme="minorHAnsi"/>
          <w:bCs/>
          <w:sz w:val="22"/>
          <w:szCs w:val="22"/>
        </w:rPr>
        <w:t xml:space="preserve">Avec près de 23 000 entreprises </w:t>
      </w:r>
      <w:r w:rsidR="00A2092D" w:rsidRPr="00373299">
        <w:rPr>
          <w:rFonts w:asciiTheme="minorHAnsi" w:hAnsiTheme="minorHAnsi"/>
          <w:bCs/>
          <w:sz w:val="22"/>
          <w:szCs w:val="22"/>
        </w:rPr>
        <w:t xml:space="preserve">et commerces, </w:t>
      </w:r>
      <w:r w:rsidR="00EF1CE4" w:rsidRPr="00373299">
        <w:rPr>
          <w:rFonts w:asciiTheme="minorHAnsi" w:hAnsiTheme="minorHAnsi"/>
          <w:bCs/>
          <w:sz w:val="22"/>
          <w:szCs w:val="22"/>
        </w:rPr>
        <w:t xml:space="preserve">dont 70% de PME et PMI, GPSO </w:t>
      </w:r>
      <w:r w:rsidR="00DE1B49" w:rsidRPr="00373299">
        <w:rPr>
          <w:rFonts w:asciiTheme="minorHAnsi" w:hAnsiTheme="minorHAnsi"/>
          <w:bCs/>
          <w:sz w:val="22"/>
          <w:szCs w:val="22"/>
        </w:rPr>
        <w:t xml:space="preserve">se hisse </w:t>
      </w:r>
      <w:r w:rsidR="004147B6" w:rsidRPr="00373299">
        <w:rPr>
          <w:rFonts w:asciiTheme="minorHAnsi" w:hAnsiTheme="minorHAnsi"/>
          <w:bCs/>
          <w:sz w:val="22"/>
          <w:szCs w:val="22"/>
        </w:rPr>
        <w:t xml:space="preserve">aujourd’hui </w:t>
      </w:r>
      <w:r w:rsidR="00DE1B49" w:rsidRPr="00373299">
        <w:rPr>
          <w:rFonts w:asciiTheme="minorHAnsi" w:hAnsiTheme="minorHAnsi"/>
          <w:bCs/>
          <w:sz w:val="22"/>
          <w:szCs w:val="22"/>
        </w:rPr>
        <w:t xml:space="preserve">au rang de </w:t>
      </w:r>
      <w:r w:rsidR="00244B14" w:rsidRPr="00373299">
        <w:rPr>
          <w:rFonts w:asciiTheme="minorHAnsi" w:hAnsiTheme="minorHAnsi"/>
          <w:bCs/>
          <w:sz w:val="22"/>
          <w:szCs w:val="22"/>
        </w:rPr>
        <w:t>2ème pôle tertiaire après Le Défense (et hors Paris).</w:t>
      </w:r>
      <w:r w:rsidR="00CE3DEE" w:rsidRPr="00373299">
        <w:rPr>
          <w:rFonts w:asciiTheme="minorHAnsi" w:hAnsiTheme="minorHAnsi"/>
          <w:bCs/>
          <w:sz w:val="22"/>
          <w:szCs w:val="22"/>
        </w:rPr>
        <w:t xml:space="preserve"> </w:t>
      </w:r>
    </w:p>
    <w:p w14:paraId="71F3949F" w14:textId="28999EC9" w:rsidR="00CE3DEE" w:rsidRPr="00373299" w:rsidRDefault="00CE3DEE" w:rsidP="00D6723B">
      <w:pPr>
        <w:contextualSpacing/>
        <w:rPr>
          <w:rFonts w:asciiTheme="minorHAnsi" w:hAnsiTheme="minorHAnsi"/>
          <w:bCs/>
          <w:sz w:val="22"/>
          <w:szCs w:val="22"/>
        </w:rPr>
      </w:pPr>
    </w:p>
    <w:p w14:paraId="6D211C04" w14:textId="3C290EE9" w:rsidR="00677F7F" w:rsidRPr="00A56384" w:rsidRDefault="00CE3DEE" w:rsidP="00D6723B">
      <w:pPr>
        <w:rPr>
          <w:rFonts w:asciiTheme="minorHAnsi" w:hAnsiTheme="minorHAnsi"/>
          <w:bCs/>
          <w:sz w:val="22"/>
          <w:szCs w:val="22"/>
        </w:rPr>
      </w:pPr>
      <w:r w:rsidRPr="00373299">
        <w:rPr>
          <w:rFonts w:asciiTheme="minorHAnsi" w:eastAsiaTheme="minorHAnsi" w:hAnsiTheme="minorHAnsi" w:cstheme="minorBidi"/>
          <w:bCs/>
          <w:sz w:val="22"/>
          <w:szCs w:val="22"/>
          <w:lang w:eastAsia="en-US"/>
        </w:rPr>
        <w:t>Ce</w:t>
      </w:r>
      <w:r w:rsidR="000F2A98" w:rsidRPr="00373299">
        <w:rPr>
          <w:rFonts w:asciiTheme="minorHAnsi" w:eastAsiaTheme="minorHAnsi" w:hAnsiTheme="minorHAnsi" w:cstheme="minorBidi"/>
          <w:bCs/>
          <w:sz w:val="22"/>
          <w:szCs w:val="22"/>
          <w:lang w:eastAsia="en-US"/>
        </w:rPr>
        <w:t xml:space="preserve">t espace économique d’ampleur </w:t>
      </w:r>
      <w:r w:rsidR="00432788" w:rsidRPr="00373299">
        <w:rPr>
          <w:rFonts w:asciiTheme="minorHAnsi" w:eastAsiaTheme="minorHAnsi" w:hAnsiTheme="minorHAnsi" w:cstheme="minorBidi"/>
          <w:bCs/>
          <w:sz w:val="22"/>
          <w:szCs w:val="22"/>
          <w:lang w:eastAsia="en-US"/>
        </w:rPr>
        <w:t xml:space="preserve">compte </w:t>
      </w:r>
      <w:r w:rsidR="00432788" w:rsidRPr="00373299">
        <w:rPr>
          <w:rFonts w:asciiTheme="minorHAnsi" w:eastAsiaTheme="minorHAnsi" w:hAnsiTheme="minorHAnsi" w:cstheme="minorBidi"/>
          <w:bCs/>
          <w:sz w:val="22"/>
          <w:szCs w:val="22"/>
          <w:lang w:eastAsia="en-US"/>
        </w:rPr>
        <w:t xml:space="preserve">190 593 emplois </w:t>
      </w:r>
      <w:r w:rsidR="00432788" w:rsidRPr="00373299">
        <w:rPr>
          <w:rFonts w:asciiTheme="minorHAnsi" w:eastAsiaTheme="minorHAnsi" w:hAnsiTheme="minorHAnsi" w:cstheme="minorBidi"/>
          <w:bCs/>
          <w:sz w:val="22"/>
          <w:szCs w:val="22"/>
          <w:lang w:eastAsia="en-US"/>
        </w:rPr>
        <w:t xml:space="preserve">et </w:t>
      </w:r>
      <w:r w:rsidR="00432788" w:rsidRPr="00373299">
        <w:rPr>
          <w:rFonts w:asciiTheme="minorHAnsi" w:hAnsiTheme="minorHAnsi"/>
          <w:bCs/>
          <w:sz w:val="22"/>
          <w:szCs w:val="22"/>
        </w:rPr>
        <w:t xml:space="preserve">accueille </w:t>
      </w:r>
      <w:r w:rsidR="00195E93" w:rsidRPr="00373299">
        <w:rPr>
          <w:rFonts w:asciiTheme="minorHAnsi" w:hAnsiTheme="minorHAnsi"/>
          <w:bCs/>
          <w:sz w:val="22"/>
          <w:szCs w:val="22"/>
        </w:rPr>
        <w:t xml:space="preserve">sur son territoire les sièges sociaux de grandes chaînes de télévision </w:t>
      </w:r>
      <w:r w:rsidR="00B623CC" w:rsidRPr="00373299">
        <w:rPr>
          <w:rFonts w:asciiTheme="minorHAnsi" w:hAnsiTheme="minorHAnsi"/>
          <w:bCs/>
          <w:sz w:val="22"/>
          <w:szCs w:val="22"/>
        </w:rPr>
        <w:t xml:space="preserve">que sont </w:t>
      </w:r>
      <w:r w:rsidR="00195E93" w:rsidRPr="00373299">
        <w:rPr>
          <w:rFonts w:asciiTheme="minorHAnsi" w:hAnsiTheme="minorHAnsi"/>
          <w:bCs/>
          <w:sz w:val="22"/>
          <w:szCs w:val="22"/>
        </w:rPr>
        <w:t>TF1, France 3 IDF, Canal, France 5, Arte, Eurosport</w:t>
      </w:r>
      <w:r w:rsidR="00CA1D08" w:rsidRPr="00373299">
        <w:rPr>
          <w:rFonts w:asciiTheme="minorHAnsi" w:hAnsiTheme="minorHAnsi"/>
          <w:bCs/>
          <w:sz w:val="22"/>
          <w:szCs w:val="22"/>
        </w:rPr>
        <w:t xml:space="preserve">, France 24, BFMTV et des groupes médias comme </w:t>
      </w:r>
      <w:r w:rsidR="00F66D40" w:rsidRPr="00373299">
        <w:rPr>
          <w:rFonts w:asciiTheme="minorHAnsi" w:hAnsiTheme="minorHAnsi"/>
          <w:bCs/>
          <w:sz w:val="22"/>
          <w:szCs w:val="22"/>
        </w:rPr>
        <w:t xml:space="preserve">L’Équipe, </w:t>
      </w:r>
      <w:r w:rsidR="00CA1D08" w:rsidRPr="00373299">
        <w:rPr>
          <w:rFonts w:asciiTheme="minorHAnsi" w:hAnsiTheme="minorHAnsi"/>
          <w:bCs/>
          <w:sz w:val="22"/>
          <w:szCs w:val="22"/>
        </w:rPr>
        <w:t xml:space="preserve">Hachette, Lagardère </w:t>
      </w:r>
      <w:r w:rsidR="00F66D40" w:rsidRPr="00373299">
        <w:rPr>
          <w:rFonts w:asciiTheme="minorHAnsi" w:hAnsiTheme="minorHAnsi"/>
          <w:bCs/>
          <w:sz w:val="22"/>
          <w:szCs w:val="22"/>
        </w:rPr>
        <w:t xml:space="preserve">Entertainment, Marie Claire, Young et Rubicam ou TBWA. </w:t>
      </w:r>
    </w:p>
    <w:p w14:paraId="341AD43F" w14:textId="77777777" w:rsidR="002A6A9A" w:rsidRPr="00373299" w:rsidRDefault="002A6A9A" w:rsidP="00A33856">
      <w:pPr>
        <w:contextualSpacing/>
        <w:rPr>
          <w:rFonts w:asciiTheme="minorHAnsi" w:hAnsiTheme="minorHAnsi"/>
          <w:sz w:val="22"/>
          <w:szCs w:val="22"/>
        </w:rPr>
      </w:pPr>
    </w:p>
    <w:p w14:paraId="35E39C21" w14:textId="6392D796" w:rsidR="00A33856" w:rsidRPr="00617745" w:rsidRDefault="00A33856" w:rsidP="00C34E05">
      <w:pPr>
        <w:rPr>
          <w:rFonts w:asciiTheme="minorHAnsi" w:hAnsiTheme="minorHAnsi"/>
        </w:rPr>
      </w:pPr>
      <w:r w:rsidRPr="00617745">
        <w:rPr>
          <w:rFonts w:asciiTheme="minorHAnsi" w:hAnsiTheme="minorHAnsi"/>
          <w:b/>
        </w:rPr>
        <w:t xml:space="preserve">Titre 3 : </w:t>
      </w:r>
      <w:r w:rsidR="00152913" w:rsidRPr="00617745">
        <w:rPr>
          <w:rFonts w:asciiTheme="minorHAnsi" w:hAnsiTheme="minorHAnsi"/>
          <w:b/>
        </w:rPr>
        <w:t>A</w:t>
      </w:r>
      <w:r w:rsidR="00EB5E37" w:rsidRPr="00617745">
        <w:rPr>
          <w:rFonts w:asciiTheme="minorHAnsi" w:hAnsiTheme="minorHAnsi"/>
          <w:b/>
        </w:rPr>
        <w:t>ncrage numérique territorial</w:t>
      </w:r>
    </w:p>
    <w:p w14:paraId="484C00BF" w14:textId="77777777" w:rsidR="00EF0449" w:rsidRPr="00373299" w:rsidRDefault="00EF0449" w:rsidP="00C34E05">
      <w:pPr>
        <w:rPr>
          <w:rFonts w:asciiTheme="minorHAnsi" w:hAnsiTheme="minorHAnsi"/>
          <w:bCs/>
          <w:sz w:val="22"/>
          <w:szCs w:val="22"/>
        </w:rPr>
      </w:pPr>
    </w:p>
    <w:p w14:paraId="21EE9339" w14:textId="02394397" w:rsidR="006437DB" w:rsidRPr="00373299" w:rsidRDefault="00475CA1" w:rsidP="006437DB">
      <w:pPr>
        <w:contextualSpacing/>
        <w:rPr>
          <w:rFonts w:asciiTheme="minorHAnsi" w:hAnsiTheme="minorHAnsi"/>
          <w:sz w:val="22"/>
          <w:szCs w:val="22"/>
        </w:rPr>
      </w:pPr>
      <w:r>
        <w:rPr>
          <w:rFonts w:asciiTheme="minorHAnsi" w:hAnsiTheme="minorHAnsi"/>
          <w:bCs/>
          <w:sz w:val="22"/>
          <w:szCs w:val="22"/>
        </w:rPr>
        <w:t xml:space="preserve">Au sein de </w:t>
      </w:r>
      <w:r w:rsidR="00150085">
        <w:rPr>
          <w:rFonts w:asciiTheme="minorHAnsi" w:hAnsiTheme="minorHAnsi"/>
          <w:bCs/>
          <w:sz w:val="22"/>
          <w:szCs w:val="22"/>
        </w:rPr>
        <w:t>l’agglomération</w:t>
      </w:r>
      <w:r>
        <w:rPr>
          <w:rFonts w:asciiTheme="minorHAnsi" w:hAnsiTheme="minorHAnsi"/>
          <w:bCs/>
          <w:sz w:val="22"/>
          <w:szCs w:val="22"/>
        </w:rPr>
        <w:t xml:space="preserve">, les technologies de pointe et du numérique </w:t>
      </w:r>
      <w:r w:rsidR="00DE11CF">
        <w:rPr>
          <w:rFonts w:asciiTheme="minorHAnsi" w:hAnsiTheme="minorHAnsi"/>
          <w:bCs/>
          <w:sz w:val="22"/>
          <w:szCs w:val="22"/>
        </w:rPr>
        <w:t xml:space="preserve">concentrent à elles seules </w:t>
      </w:r>
      <w:r w:rsidR="00415E2D">
        <w:rPr>
          <w:rFonts w:asciiTheme="minorHAnsi" w:hAnsiTheme="minorHAnsi"/>
          <w:bCs/>
          <w:sz w:val="22"/>
          <w:szCs w:val="22"/>
        </w:rPr>
        <w:t>54% des emplois</w:t>
      </w:r>
      <w:r w:rsidR="001E3B27">
        <w:rPr>
          <w:rFonts w:asciiTheme="minorHAnsi" w:hAnsiTheme="minorHAnsi"/>
          <w:bCs/>
          <w:sz w:val="22"/>
          <w:szCs w:val="22"/>
        </w:rPr>
        <w:t xml:space="preserve"> situés dans des entreprises </w:t>
      </w:r>
      <w:r w:rsidR="00B62BA9">
        <w:rPr>
          <w:rFonts w:asciiTheme="minorHAnsi" w:hAnsiTheme="minorHAnsi"/>
          <w:bCs/>
          <w:sz w:val="22"/>
          <w:szCs w:val="22"/>
        </w:rPr>
        <w:t>centrales du secteur</w:t>
      </w:r>
      <w:r w:rsidR="00B75567">
        <w:rPr>
          <w:rFonts w:asciiTheme="minorHAnsi" w:hAnsiTheme="minorHAnsi"/>
          <w:bCs/>
          <w:sz w:val="22"/>
          <w:szCs w:val="22"/>
        </w:rPr>
        <w:t xml:space="preserve"> </w:t>
      </w:r>
      <w:r w:rsidR="00557B5E">
        <w:rPr>
          <w:rFonts w:asciiTheme="minorHAnsi" w:hAnsiTheme="minorHAnsi"/>
          <w:bCs/>
          <w:sz w:val="22"/>
          <w:szCs w:val="22"/>
        </w:rPr>
        <w:t xml:space="preserve">comme </w:t>
      </w:r>
      <w:r w:rsidR="006437DB" w:rsidRPr="00373299">
        <w:rPr>
          <w:rFonts w:asciiTheme="minorHAnsi" w:hAnsiTheme="minorHAnsi"/>
          <w:sz w:val="22"/>
          <w:szCs w:val="22"/>
        </w:rPr>
        <w:t>Microsoft, France Telecom, Cisco System, SFR, Huawei, ZTE, etc</w:t>
      </w:r>
      <w:r w:rsidR="005E30F2">
        <w:rPr>
          <w:rFonts w:asciiTheme="minorHAnsi" w:hAnsiTheme="minorHAnsi"/>
          <w:sz w:val="22"/>
          <w:szCs w:val="22"/>
        </w:rPr>
        <w:t xml:space="preserve">. </w:t>
      </w:r>
      <w:r w:rsidR="0070024F">
        <w:rPr>
          <w:rFonts w:asciiTheme="minorHAnsi" w:hAnsiTheme="minorHAnsi"/>
          <w:sz w:val="22"/>
          <w:szCs w:val="22"/>
        </w:rPr>
        <w:t xml:space="preserve">Côté </w:t>
      </w:r>
      <w:r w:rsidR="00623E5F">
        <w:rPr>
          <w:rFonts w:asciiTheme="minorHAnsi" w:hAnsiTheme="minorHAnsi"/>
          <w:sz w:val="22"/>
          <w:szCs w:val="22"/>
        </w:rPr>
        <w:t>compétitivité, Meudon n’est pas en reste puisqu’elle abrite, elle aussi, des fleurons d</w:t>
      </w:r>
      <w:r w:rsidR="007428AA">
        <w:rPr>
          <w:rFonts w:asciiTheme="minorHAnsi" w:hAnsiTheme="minorHAnsi"/>
          <w:sz w:val="22"/>
          <w:szCs w:val="22"/>
        </w:rPr>
        <w:t>e</w:t>
      </w:r>
      <w:r w:rsidR="003306A4">
        <w:rPr>
          <w:rFonts w:asciiTheme="minorHAnsi" w:hAnsiTheme="minorHAnsi"/>
          <w:sz w:val="22"/>
          <w:szCs w:val="22"/>
        </w:rPr>
        <w:t xml:space="preserve">s nouvelles </w:t>
      </w:r>
      <w:r w:rsidR="00E03B24">
        <w:rPr>
          <w:rFonts w:asciiTheme="minorHAnsi" w:hAnsiTheme="minorHAnsi"/>
          <w:sz w:val="22"/>
          <w:szCs w:val="22"/>
        </w:rPr>
        <w:t xml:space="preserve">technologies, au premier rang desquelles, HP France, Bouygues Telecom, </w:t>
      </w:r>
      <w:proofErr w:type="spellStart"/>
      <w:r w:rsidR="00FE21FE">
        <w:rPr>
          <w:rFonts w:asciiTheme="minorHAnsi" w:hAnsiTheme="minorHAnsi"/>
          <w:sz w:val="22"/>
          <w:szCs w:val="22"/>
        </w:rPr>
        <w:t>Sopra</w:t>
      </w:r>
      <w:proofErr w:type="spellEnd"/>
      <w:r w:rsidR="00FE21FE">
        <w:rPr>
          <w:rFonts w:asciiTheme="minorHAnsi" w:hAnsiTheme="minorHAnsi"/>
          <w:sz w:val="22"/>
          <w:szCs w:val="22"/>
        </w:rPr>
        <w:t xml:space="preserve"> </w:t>
      </w:r>
      <w:proofErr w:type="spellStart"/>
      <w:r w:rsidR="00FE21FE">
        <w:rPr>
          <w:rFonts w:asciiTheme="minorHAnsi" w:hAnsiTheme="minorHAnsi"/>
          <w:sz w:val="22"/>
          <w:szCs w:val="22"/>
        </w:rPr>
        <w:t>Steria</w:t>
      </w:r>
      <w:proofErr w:type="spellEnd"/>
      <w:r w:rsidR="00FE21FE">
        <w:rPr>
          <w:rFonts w:asciiTheme="minorHAnsi" w:hAnsiTheme="minorHAnsi"/>
          <w:sz w:val="22"/>
          <w:szCs w:val="22"/>
        </w:rPr>
        <w:t xml:space="preserve">, </w:t>
      </w:r>
      <w:proofErr w:type="spellStart"/>
      <w:r w:rsidR="00E03B24">
        <w:rPr>
          <w:rFonts w:asciiTheme="minorHAnsi" w:hAnsiTheme="minorHAnsi"/>
          <w:sz w:val="22"/>
          <w:szCs w:val="22"/>
        </w:rPr>
        <w:t>Gemalto</w:t>
      </w:r>
      <w:proofErr w:type="spellEnd"/>
      <w:r w:rsidR="00E03B24">
        <w:rPr>
          <w:rFonts w:asciiTheme="minorHAnsi" w:hAnsiTheme="minorHAnsi"/>
          <w:sz w:val="22"/>
          <w:szCs w:val="22"/>
        </w:rPr>
        <w:t xml:space="preserve">-Thales, </w:t>
      </w:r>
      <w:r w:rsidR="00B31628">
        <w:rPr>
          <w:rFonts w:asciiTheme="minorHAnsi" w:hAnsiTheme="minorHAnsi"/>
          <w:sz w:val="22"/>
          <w:szCs w:val="22"/>
        </w:rPr>
        <w:t xml:space="preserve">Intel Inside, ESRI, </w:t>
      </w:r>
      <w:r w:rsidR="00E353A6">
        <w:rPr>
          <w:rFonts w:asciiTheme="minorHAnsi" w:hAnsiTheme="minorHAnsi"/>
          <w:sz w:val="22"/>
          <w:szCs w:val="22"/>
        </w:rPr>
        <w:t xml:space="preserve">ou </w:t>
      </w:r>
      <w:r w:rsidR="00B31628">
        <w:rPr>
          <w:rFonts w:asciiTheme="minorHAnsi" w:hAnsiTheme="minorHAnsi"/>
          <w:sz w:val="22"/>
          <w:szCs w:val="22"/>
        </w:rPr>
        <w:t>Dassault</w:t>
      </w:r>
      <w:r w:rsidR="00FE21FE">
        <w:rPr>
          <w:rFonts w:asciiTheme="minorHAnsi" w:hAnsiTheme="minorHAnsi"/>
          <w:sz w:val="22"/>
          <w:szCs w:val="22"/>
        </w:rPr>
        <w:t xml:space="preserve"> Systèmes</w:t>
      </w:r>
      <w:r w:rsidR="006374B6">
        <w:rPr>
          <w:rFonts w:asciiTheme="minorHAnsi" w:hAnsiTheme="minorHAnsi"/>
          <w:sz w:val="22"/>
          <w:szCs w:val="22"/>
        </w:rPr>
        <w:t>.</w:t>
      </w:r>
    </w:p>
    <w:p w14:paraId="295904F3" w14:textId="77777777" w:rsidR="00A56384" w:rsidRDefault="00A56384" w:rsidP="00C34E05">
      <w:pPr>
        <w:rPr>
          <w:rFonts w:asciiTheme="minorHAnsi" w:hAnsiTheme="minorHAnsi"/>
          <w:bCs/>
          <w:sz w:val="22"/>
          <w:szCs w:val="22"/>
        </w:rPr>
      </w:pPr>
    </w:p>
    <w:p w14:paraId="2FDCE168" w14:textId="5B9FE815" w:rsidR="005F7E66" w:rsidRPr="00373299" w:rsidRDefault="00EF49A1" w:rsidP="00C34E05">
      <w:pPr>
        <w:rPr>
          <w:rFonts w:asciiTheme="minorHAnsi" w:hAnsiTheme="minorHAnsi"/>
          <w:bCs/>
          <w:sz w:val="22"/>
          <w:szCs w:val="22"/>
        </w:rPr>
      </w:pPr>
      <w:r>
        <w:rPr>
          <w:rFonts w:asciiTheme="minorHAnsi" w:hAnsiTheme="minorHAnsi"/>
          <w:bCs/>
          <w:sz w:val="22"/>
          <w:szCs w:val="22"/>
        </w:rPr>
        <w:lastRenderedPageBreak/>
        <w:t>Dans ce cadre d’implantation numérique</w:t>
      </w:r>
      <w:r w:rsidR="00A77F77">
        <w:rPr>
          <w:rFonts w:asciiTheme="minorHAnsi" w:hAnsiTheme="minorHAnsi"/>
          <w:bCs/>
          <w:sz w:val="22"/>
          <w:szCs w:val="22"/>
        </w:rPr>
        <w:t xml:space="preserve">, </w:t>
      </w:r>
      <w:r w:rsidR="00175211" w:rsidRPr="00373299">
        <w:rPr>
          <w:rFonts w:asciiTheme="minorHAnsi" w:hAnsiTheme="minorHAnsi"/>
          <w:bCs/>
          <w:sz w:val="22"/>
          <w:szCs w:val="22"/>
        </w:rPr>
        <w:t>Meudon</w:t>
      </w:r>
      <w:r w:rsidR="00C56B2E" w:rsidRPr="00373299">
        <w:rPr>
          <w:rFonts w:asciiTheme="minorHAnsi" w:hAnsiTheme="minorHAnsi"/>
          <w:bCs/>
          <w:sz w:val="22"/>
          <w:szCs w:val="22"/>
        </w:rPr>
        <w:t xml:space="preserve"> et </w:t>
      </w:r>
      <w:r w:rsidR="0025510F">
        <w:rPr>
          <w:rFonts w:asciiTheme="minorHAnsi" w:hAnsiTheme="minorHAnsi"/>
          <w:bCs/>
          <w:sz w:val="22"/>
          <w:szCs w:val="22"/>
        </w:rPr>
        <w:t>les autres villes membres de Grand Paris Seine Ouest</w:t>
      </w:r>
      <w:r w:rsidR="00DC254F" w:rsidRPr="00373299">
        <w:rPr>
          <w:rFonts w:asciiTheme="minorHAnsi" w:hAnsiTheme="minorHAnsi"/>
          <w:bCs/>
          <w:sz w:val="22"/>
          <w:szCs w:val="22"/>
        </w:rPr>
        <w:t xml:space="preserve">, </w:t>
      </w:r>
      <w:r w:rsidR="000C7B18" w:rsidRPr="00373299">
        <w:rPr>
          <w:rFonts w:asciiTheme="minorHAnsi" w:hAnsiTheme="minorHAnsi"/>
          <w:bCs/>
          <w:sz w:val="22"/>
          <w:szCs w:val="22"/>
        </w:rPr>
        <w:t>ont fait le choix de la mutualisation de leurs espaces de données publiques (Open</w:t>
      </w:r>
      <w:r w:rsidR="00BE5BE1" w:rsidRPr="00373299">
        <w:rPr>
          <w:rFonts w:asciiTheme="minorHAnsi" w:hAnsiTheme="minorHAnsi"/>
          <w:bCs/>
          <w:sz w:val="22"/>
          <w:szCs w:val="22"/>
        </w:rPr>
        <w:t>D</w:t>
      </w:r>
      <w:r w:rsidR="000C7B18" w:rsidRPr="00373299">
        <w:rPr>
          <w:rFonts w:asciiTheme="minorHAnsi" w:hAnsiTheme="minorHAnsi"/>
          <w:bCs/>
          <w:sz w:val="22"/>
          <w:szCs w:val="22"/>
        </w:rPr>
        <w:t xml:space="preserve">ata) sur une </w:t>
      </w:r>
      <w:r w:rsidR="000C7B18" w:rsidRPr="00373299">
        <w:rPr>
          <w:rFonts w:asciiTheme="minorHAnsi" w:hAnsiTheme="minorHAnsi"/>
          <w:bCs/>
          <w:sz w:val="22"/>
          <w:szCs w:val="22"/>
          <w:u w:val="single"/>
        </w:rPr>
        <w:t>plateforme</w:t>
      </w:r>
      <w:r w:rsidR="00B54A3C" w:rsidRPr="00373299">
        <w:rPr>
          <w:rFonts w:asciiTheme="minorHAnsi" w:hAnsiTheme="minorHAnsi"/>
          <w:bCs/>
          <w:sz w:val="22"/>
          <w:szCs w:val="22"/>
          <w:u w:val="single"/>
        </w:rPr>
        <w:t xml:space="preserve"> </w:t>
      </w:r>
      <w:r w:rsidR="000C7B18" w:rsidRPr="00373299">
        <w:rPr>
          <w:rFonts w:asciiTheme="minorHAnsi" w:hAnsiTheme="minorHAnsi"/>
          <w:bCs/>
          <w:sz w:val="22"/>
          <w:szCs w:val="22"/>
          <w:u w:val="single"/>
        </w:rPr>
        <w:t>commune</w:t>
      </w:r>
      <w:r w:rsidR="00C61834" w:rsidRPr="00373299">
        <w:rPr>
          <w:rFonts w:asciiTheme="minorHAnsi" w:hAnsiTheme="minorHAnsi"/>
          <w:bCs/>
          <w:sz w:val="22"/>
          <w:szCs w:val="22"/>
        </w:rPr>
        <w:t xml:space="preserve"> </w:t>
      </w:r>
      <w:r w:rsidR="003A5B6D" w:rsidRPr="00373299">
        <w:rPr>
          <w:rFonts w:asciiTheme="minorHAnsi" w:hAnsiTheme="minorHAnsi"/>
          <w:bCs/>
          <w:sz w:val="22"/>
          <w:szCs w:val="22"/>
        </w:rPr>
        <w:t xml:space="preserve">(lien vers </w:t>
      </w:r>
      <w:hyperlink r:id="rId5" w:history="1">
        <w:r w:rsidR="003A5B6D" w:rsidRPr="00373299">
          <w:rPr>
            <w:rStyle w:val="Lienhypertexte"/>
            <w:rFonts w:asciiTheme="minorHAnsi" w:hAnsiTheme="minorHAnsi"/>
            <w:sz w:val="22"/>
            <w:szCs w:val="22"/>
          </w:rPr>
          <w:t>https://data.seineouest</w:t>
        </w:r>
        <w:r w:rsidR="003A5B6D" w:rsidRPr="00373299">
          <w:rPr>
            <w:rStyle w:val="Lienhypertexte"/>
            <w:rFonts w:asciiTheme="minorHAnsi" w:hAnsiTheme="minorHAnsi"/>
            <w:sz w:val="22"/>
            <w:szCs w:val="22"/>
          </w:rPr>
          <w:t>.</w:t>
        </w:r>
        <w:r w:rsidR="003A5B6D" w:rsidRPr="00373299">
          <w:rPr>
            <w:rStyle w:val="Lienhypertexte"/>
            <w:rFonts w:asciiTheme="minorHAnsi" w:hAnsiTheme="minorHAnsi"/>
            <w:sz w:val="22"/>
            <w:szCs w:val="22"/>
          </w:rPr>
          <w:t>fr/pages/accueil/</w:t>
        </w:r>
      </w:hyperlink>
      <w:r w:rsidR="00C61834" w:rsidRPr="00373299">
        <w:rPr>
          <w:rFonts w:asciiTheme="minorHAnsi" w:hAnsiTheme="minorHAnsi"/>
          <w:sz w:val="22"/>
          <w:szCs w:val="22"/>
        </w:rPr>
        <w:t>)</w:t>
      </w:r>
      <w:r w:rsidR="000C7B18" w:rsidRPr="00373299">
        <w:rPr>
          <w:rFonts w:asciiTheme="minorHAnsi" w:hAnsiTheme="minorHAnsi"/>
          <w:bCs/>
          <w:sz w:val="22"/>
          <w:szCs w:val="22"/>
        </w:rPr>
        <w:t xml:space="preserve"> développée par Open</w:t>
      </w:r>
      <w:r w:rsidR="000F5FEB" w:rsidRPr="00373299">
        <w:rPr>
          <w:rFonts w:asciiTheme="minorHAnsi" w:hAnsiTheme="minorHAnsi"/>
          <w:bCs/>
          <w:sz w:val="22"/>
          <w:szCs w:val="22"/>
        </w:rPr>
        <w:t>DataSoft</w:t>
      </w:r>
      <w:r w:rsidR="003A5B6D" w:rsidRPr="00373299">
        <w:rPr>
          <w:rFonts w:asciiTheme="minorHAnsi" w:hAnsiTheme="minorHAnsi"/>
          <w:bCs/>
          <w:sz w:val="22"/>
          <w:szCs w:val="22"/>
        </w:rPr>
        <w:t>.</w:t>
      </w:r>
      <w:r w:rsidR="00BA32C7" w:rsidRPr="00373299">
        <w:rPr>
          <w:rFonts w:asciiTheme="minorHAnsi" w:hAnsiTheme="minorHAnsi"/>
          <w:bCs/>
          <w:sz w:val="22"/>
          <w:szCs w:val="22"/>
        </w:rPr>
        <w:t xml:space="preserve"> </w:t>
      </w:r>
    </w:p>
    <w:p w14:paraId="5A289270" w14:textId="77777777" w:rsidR="0025510F" w:rsidRDefault="0025510F" w:rsidP="00C34E05">
      <w:pPr>
        <w:rPr>
          <w:rFonts w:asciiTheme="minorHAnsi" w:hAnsiTheme="minorHAnsi"/>
          <w:bCs/>
          <w:sz w:val="22"/>
          <w:szCs w:val="22"/>
        </w:rPr>
      </w:pPr>
    </w:p>
    <w:p w14:paraId="6DCEFF02" w14:textId="600ADEBB" w:rsidR="00706570" w:rsidRDefault="00AB35F6" w:rsidP="00C34E05">
      <w:pPr>
        <w:rPr>
          <w:rFonts w:asciiTheme="minorHAnsi" w:hAnsiTheme="minorHAnsi"/>
          <w:sz w:val="22"/>
          <w:szCs w:val="22"/>
        </w:rPr>
      </w:pPr>
      <w:r w:rsidRPr="00373299">
        <w:rPr>
          <w:rFonts w:asciiTheme="minorHAnsi" w:hAnsiTheme="minorHAnsi"/>
          <w:bCs/>
          <w:sz w:val="22"/>
          <w:szCs w:val="22"/>
        </w:rPr>
        <w:t xml:space="preserve">Tout en donnant accès </w:t>
      </w:r>
      <w:r w:rsidRPr="00373299">
        <w:rPr>
          <w:rFonts w:asciiTheme="minorHAnsi" w:hAnsiTheme="minorHAnsi"/>
          <w:bCs/>
          <w:sz w:val="22"/>
          <w:szCs w:val="22"/>
        </w:rPr>
        <w:t>à des informations statistiques, cartographiques, économiques et financières</w:t>
      </w:r>
      <w:r w:rsidR="00EA20CA" w:rsidRPr="00373299">
        <w:rPr>
          <w:rFonts w:asciiTheme="minorHAnsi" w:hAnsiTheme="minorHAnsi"/>
          <w:bCs/>
          <w:sz w:val="22"/>
          <w:szCs w:val="22"/>
        </w:rPr>
        <w:t>, l</w:t>
      </w:r>
      <w:r w:rsidR="0079427F">
        <w:rPr>
          <w:rFonts w:asciiTheme="minorHAnsi" w:hAnsiTheme="minorHAnsi"/>
          <w:bCs/>
          <w:sz w:val="22"/>
          <w:szCs w:val="22"/>
        </w:rPr>
        <w:t xml:space="preserve">a </w:t>
      </w:r>
      <w:r w:rsidR="00EA20CA" w:rsidRPr="00373299">
        <w:rPr>
          <w:rFonts w:asciiTheme="minorHAnsi" w:hAnsiTheme="minorHAnsi"/>
          <w:bCs/>
          <w:sz w:val="22"/>
          <w:szCs w:val="22"/>
        </w:rPr>
        <w:t>plateforme permet d’entreteni</w:t>
      </w:r>
      <w:r w:rsidR="00054E9E" w:rsidRPr="00373299">
        <w:rPr>
          <w:rFonts w:asciiTheme="minorHAnsi" w:hAnsiTheme="minorHAnsi"/>
          <w:bCs/>
          <w:sz w:val="22"/>
          <w:szCs w:val="22"/>
        </w:rPr>
        <w:t xml:space="preserve">r une source fiable de données pratiques et renseignements. </w:t>
      </w:r>
      <w:r w:rsidR="00AE5C8E" w:rsidRPr="00373299">
        <w:rPr>
          <w:rFonts w:asciiTheme="minorHAnsi" w:hAnsiTheme="minorHAnsi"/>
          <w:sz w:val="22"/>
          <w:szCs w:val="22"/>
        </w:rPr>
        <w:t>Véritable o</w:t>
      </w:r>
      <w:r w:rsidR="004B3F98" w:rsidRPr="00373299">
        <w:rPr>
          <w:rFonts w:asciiTheme="minorHAnsi" w:hAnsiTheme="minorHAnsi"/>
          <w:sz w:val="22"/>
          <w:szCs w:val="22"/>
        </w:rPr>
        <w:t>pportunité de modernisation des services publics</w:t>
      </w:r>
      <w:r w:rsidR="00AE5C8E" w:rsidRPr="00373299">
        <w:rPr>
          <w:rFonts w:asciiTheme="minorHAnsi" w:hAnsiTheme="minorHAnsi"/>
          <w:sz w:val="22"/>
          <w:szCs w:val="22"/>
        </w:rPr>
        <w:t>, elle agit également comme un</w:t>
      </w:r>
      <w:r w:rsidR="00D450E6" w:rsidRPr="00373299">
        <w:rPr>
          <w:rFonts w:asciiTheme="minorHAnsi" w:hAnsiTheme="minorHAnsi"/>
          <w:sz w:val="22"/>
          <w:szCs w:val="22"/>
        </w:rPr>
        <w:t xml:space="preserve"> tremplin pour l’innovation numérique</w:t>
      </w:r>
      <w:r w:rsidR="00353F6F" w:rsidRPr="00373299">
        <w:rPr>
          <w:rFonts w:asciiTheme="minorHAnsi" w:hAnsiTheme="minorHAnsi"/>
          <w:sz w:val="22"/>
          <w:szCs w:val="22"/>
        </w:rPr>
        <w:t xml:space="preserve"> en </w:t>
      </w:r>
      <w:r w:rsidR="005C0904" w:rsidRPr="00373299">
        <w:rPr>
          <w:rFonts w:asciiTheme="minorHAnsi" w:hAnsiTheme="minorHAnsi"/>
          <w:sz w:val="22"/>
          <w:szCs w:val="22"/>
        </w:rPr>
        <w:t xml:space="preserve">permettant </w:t>
      </w:r>
      <w:r w:rsidR="00F76DF4" w:rsidRPr="00373299">
        <w:rPr>
          <w:rFonts w:asciiTheme="minorHAnsi" w:hAnsiTheme="minorHAnsi"/>
          <w:sz w:val="22"/>
          <w:szCs w:val="22"/>
        </w:rPr>
        <w:t>aux développeurs</w:t>
      </w:r>
      <w:r w:rsidR="005C0904" w:rsidRPr="00373299">
        <w:rPr>
          <w:rFonts w:asciiTheme="minorHAnsi" w:hAnsiTheme="minorHAnsi"/>
          <w:sz w:val="22"/>
          <w:szCs w:val="22"/>
        </w:rPr>
        <w:t xml:space="preserve"> d’orienter ces jeux de</w:t>
      </w:r>
      <w:r w:rsidR="00560180" w:rsidRPr="00373299">
        <w:rPr>
          <w:rFonts w:asciiTheme="minorHAnsi" w:hAnsiTheme="minorHAnsi"/>
          <w:sz w:val="22"/>
          <w:szCs w:val="22"/>
        </w:rPr>
        <w:t xml:space="preserve"> données vers la création d’applications. </w:t>
      </w:r>
    </w:p>
    <w:p w14:paraId="1C0FA804" w14:textId="1FAD7380" w:rsidR="00B63E37" w:rsidRDefault="00B63E37" w:rsidP="00C34E05">
      <w:pPr>
        <w:rPr>
          <w:rFonts w:asciiTheme="minorHAnsi" w:hAnsiTheme="minorHAnsi"/>
          <w:sz w:val="22"/>
          <w:szCs w:val="22"/>
        </w:rPr>
      </w:pPr>
    </w:p>
    <w:p w14:paraId="5C34CB5E" w14:textId="1BC6181D" w:rsidR="00B63E37" w:rsidRPr="00B63E37" w:rsidRDefault="00B63E37" w:rsidP="00C34E05">
      <w:pPr>
        <w:rPr>
          <w:rFonts w:asciiTheme="minorHAnsi" w:hAnsiTheme="minorHAnsi"/>
          <w:b/>
        </w:rPr>
      </w:pPr>
      <w:r w:rsidRPr="00B63E37">
        <w:rPr>
          <w:rFonts w:asciiTheme="minorHAnsi" w:hAnsiTheme="minorHAnsi"/>
          <w:b/>
        </w:rPr>
        <w:t xml:space="preserve">Titre 3 : Accompagnement des entreprises </w:t>
      </w:r>
    </w:p>
    <w:p w14:paraId="6576BFB6" w14:textId="17A5A6C6" w:rsidR="00B63E37" w:rsidRDefault="00B63E37" w:rsidP="00C34E05">
      <w:pPr>
        <w:rPr>
          <w:rFonts w:asciiTheme="minorHAnsi" w:hAnsiTheme="minorHAnsi"/>
          <w:sz w:val="22"/>
          <w:szCs w:val="22"/>
        </w:rPr>
      </w:pPr>
    </w:p>
    <w:p w14:paraId="1C9E554E" w14:textId="4A5B4A83" w:rsidR="00E807F2" w:rsidRDefault="00E807F2" w:rsidP="00C34E05">
      <w:pPr>
        <w:rPr>
          <w:rFonts w:asciiTheme="minorHAnsi" w:hAnsiTheme="minorHAnsi"/>
          <w:sz w:val="22"/>
          <w:szCs w:val="22"/>
        </w:rPr>
      </w:pPr>
      <w:r>
        <w:rPr>
          <w:rFonts w:asciiTheme="minorHAnsi" w:hAnsiTheme="minorHAnsi"/>
          <w:sz w:val="22"/>
          <w:szCs w:val="22"/>
        </w:rPr>
        <w:t xml:space="preserve">Seine ouest entreprise et emploi </w:t>
      </w:r>
    </w:p>
    <w:p w14:paraId="5BF67846" w14:textId="77777777" w:rsidR="00E807F2" w:rsidRDefault="00E807F2" w:rsidP="00C34E05">
      <w:pPr>
        <w:rPr>
          <w:rFonts w:asciiTheme="minorHAnsi" w:hAnsiTheme="minorHAnsi"/>
          <w:sz w:val="22"/>
          <w:szCs w:val="22"/>
        </w:rPr>
      </w:pPr>
    </w:p>
    <w:p w14:paraId="48FBC4DC" w14:textId="58003FD9" w:rsidR="00B63E37" w:rsidRDefault="00E807F2" w:rsidP="00C34E05">
      <w:pPr>
        <w:rPr>
          <w:rFonts w:asciiTheme="minorHAnsi" w:hAnsiTheme="minorHAnsi"/>
          <w:sz w:val="22"/>
          <w:szCs w:val="22"/>
        </w:rPr>
      </w:pPr>
      <w:r>
        <w:rPr>
          <w:rFonts w:asciiTheme="minorHAnsi" w:hAnsiTheme="minorHAnsi"/>
          <w:sz w:val="22"/>
          <w:szCs w:val="22"/>
        </w:rPr>
        <w:t xml:space="preserve">Seineouest-entreprise.com </w:t>
      </w:r>
    </w:p>
    <w:p w14:paraId="6CF90F50" w14:textId="29CD4F5F" w:rsidR="00E807F2" w:rsidRDefault="00E807F2" w:rsidP="00C34E05">
      <w:pPr>
        <w:rPr>
          <w:rFonts w:asciiTheme="minorHAnsi" w:hAnsiTheme="minorHAnsi"/>
          <w:sz w:val="22"/>
          <w:szCs w:val="22"/>
        </w:rPr>
      </w:pPr>
    </w:p>
    <w:p w14:paraId="446ACB26" w14:textId="378A843F" w:rsidR="00E807F2" w:rsidRPr="00373299" w:rsidRDefault="00E807F2" w:rsidP="00C34E05">
      <w:pPr>
        <w:rPr>
          <w:rFonts w:asciiTheme="minorHAnsi" w:hAnsiTheme="minorHAnsi"/>
          <w:sz w:val="22"/>
          <w:szCs w:val="22"/>
        </w:rPr>
      </w:pPr>
      <w:r>
        <w:rPr>
          <w:rFonts w:asciiTheme="minorHAnsi" w:hAnsiTheme="minorHAnsi"/>
          <w:sz w:val="22"/>
          <w:szCs w:val="22"/>
        </w:rPr>
        <w:t xml:space="preserve">Dispositif Booster digital </w:t>
      </w:r>
    </w:p>
    <w:p w14:paraId="626F0C5F" w14:textId="435657CC" w:rsidR="00BA4290" w:rsidRDefault="00BA4290" w:rsidP="00C34E05">
      <w:pPr>
        <w:rPr>
          <w:rFonts w:asciiTheme="minorHAnsi" w:hAnsiTheme="minorHAnsi"/>
          <w:b/>
          <w:bCs/>
          <w:sz w:val="22"/>
          <w:szCs w:val="22"/>
        </w:rPr>
      </w:pPr>
    </w:p>
    <w:p w14:paraId="6272F351" w14:textId="6C6F5DB8" w:rsidR="00C51F55" w:rsidRPr="00D217C3" w:rsidRDefault="00C51F55" w:rsidP="00C34E05">
      <w:pPr>
        <w:rPr>
          <w:rFonts w:asciiTheme="minorHAnsi" w:hAnsiTheme="minorHAnsi"/>
          <w:sz w:val="22"/>
          <w:szCs w:val="22"/>
        </w:rPr>
      </w:pPr>
      <w:r w:rsidRPr="00D217C3">
        <w:rPr>
          <w:rFonts w:asciiTheme="minorHAnsi" w:hAnsiTheme="minorHAnsi"/>
          <w:sz w:val="22"/>
          <w:szCs w:val="22"/>
        </w:rPr>
        <w:t xml:space="preserve">Espace numérique </w:t>
      </w:r>
    </w:p>
    <w:p w14:paraId="1480740F" w14:textId="77777777" w:rsidR="00C51F55" w:rsidRDefault="00C51F55" w:rsidP="00C34E05">
      <w:pPr>
        <w:rPr>
          <w:rFonts w:asciiTheme="minorHAnsi" w:hAnsiTheme="minorHAnsi"/>
          <w:b/>
          <w:bCs/>
          <w:sz w:val="22"/>
          <w:szCs w:val="22"/>
        </w:rPr>
      </w:pPr>
    </w:p>
    <w:p w14:paraId="14181C23" w14:textId="77777777" w:rsidR="00C51F55" w:rsidRPr="00373299" w:rsidRDefault="00C51F55" w:rsidP="00C34E05">
      <w:pPr>
        <w:rPr>
          <w:rFonts w:asciiTheme="minorHAnsi" w:hAnsiTheme="minorHAnsi"/>
          <w:b/>
          <w:bCs/>
          <w:sz w:val="22"/>
          <w:szCs w:val="22"/>
        </w:rPr>
      </w:pPr>
    </w:p>
    <w:p w14:paraId="3872762B" w14:textId="66D0F029" w:rsidR="00677F7F" w:rsidRPr="00617745" w:rsidRDefault="00677F7F" w:rsidP="00677F7F">
      <w:pPr>
        <w:rPr>
          <w:rFonts w:asciiTheme="minorHAnsi" w:hAnsiTheme="minorHAnsi"/>
          <w:b/>
          <w:bCs/>
        </w:rPr>
      </w:pPr>
      <w:r w:rsidRPr="00617745">
        <w:rPr>
          <w:rFonts w:asciiTheme="minorHAnsi" w:hAnsiTheme="minorHAnsi"/>
          <w:b/>
          <w:bCs/>
        </w:rPr>
        <w:t>Zone de remontée</w:t>
      </w:r>
      <w:r w:rsidR="00D33F85" w:rsidRPr="00617745">
        <w:rPr>
          <w:rFonts w:asciiTheme="minorHAnsi" w:hAnsiTheme="minorHAnsi"/>
          <w:b/>
          <w:bCs/>
        </w:rPr>
        <w:t xml:space="preserve"> (Contact)</w:t>
      </w:r>
    </w:p>
    <w:p w14:paraId="1A2C28CA" w14:textId="77777777" w:rsidR="00677F7F" w:rsidRPr="00373299" w:rsidRDefault="00677F7F" w:rsidP="00677F7F">
      <w:pPr>
        <w:rPr>
          <w:rFonts w:asciiTheme="minorHAnsi" w:hAnsiTheme="minorHAnsi"/>
          <w:b/>
          <w:bCs/>
          <w:sz w:val="22"/>
          <w:szCs w:val="22"/>
        </w:rPr>
      </w:pPr>
      <w:r w:rsidRPr="00373299">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BA43190" wp14:editId="250E4857">
                <wp:simplePos x="0" y="0"/>
                <wp:positionH relativeFrom="column">
                  <wp:posOffset>-3810</wp:posOffset>
                </wp:positionH>
                <wp:positionV relativeFrom="paragraph">
                  <wp:posOffset>38146</wp:posOffset>
                </wp:positionV>
                <wp:extent cx="5674936" cy="2205872"/>
                <wp:effectExtent l="0" t="0" r="15240" b="17145"/>
                <wp:wrapNone/>
                <wp:docPr id="1" name="Zone de texte 1"/>
                <wp:cNvGraphicFramePr/>
                <a:graphic xmlns:a="http://schemas.openxmlformats.org/drawingml/2006/main">
                  <a:graphicData uri="http://schemas.microsoft.com/office/word/2010/wordprocessingShape">
                    <wps:wsp>
                      <wps:cNvSpPr txBox="1"/>
                      <wps:spPr>
                        <a:xfrm>
                          <a:off x="0" y="0"/>
                          <a:ext cx="5674936" cy="2205872"/>
                        </a:xfrm>
                        <a:prstGeom prst="rect">
                          <a:avLst/>
                        </a:prstGeom>
                        <a:solidFill>
                          <a:schemeClr val="lt1"/>
                        </a:solidFill>
                        <a:ln w="6350">
                          <a:solidFill>
                            <a:prstClr val="black"/>
                          </a:solidFill>
                        </a:ln>
                      </wps:spPr>
                      <wps:txbx>
                        <w:txbxContent>
                          <w:p w14:paraId="2F03A9E1" w14:textId="0B021AC5" w:rsidR="00677F7F" w:rsidRPr="00D2716F" w:rsidRDefault="00677F7F" w:rsidP="00677F7F">
                            <w:pPr>
                              <w:rPr>
                                <w:rFonts w:asciiTheme="minorHAnsi" w:hAnsiTheme="minorHAnsi"/>
                              </w:rPr>
                            </w:pPr>
                            <w:r w:rsidRPr="00D2716F">
                              <w:rPr>
                                <w:rFonts w:asciiTheme="minorHAnsi" w:hAnsiTheme="minorHAnsi"/>
                              </w:rPr>
                              <w:t>Contact GPSO</w:t>
                            </w:r>
                          </w:p>
                          <w:p w14:paraId="3A98E86B" w14:textId="77777777" w:rsidR="00677F7F" w:rsidRPr="003B565F" w:rsidRDefault="00677F7F" w:rsidP="00677F7F">
                            <w:pPr>
                              <w:pStyle w:val="NormalWeb"/>
                              <w:shd w:val="clear" w:color="auto" w:fill="FFFFFF"/>
                              <w:rPr>
                                <w:rFonts w:asciiTheme="minorHAnsi" w:hAnsiTheme="minorHAnsi" w:cs="Arial"/>
                                <w:color w:val="000000" w:themeColor="text1"/>
                              </w:rPr>
                            </w:pPr>
                            <w:r w:rsidRPr="003B565F">
                              <w:rPr>
                                <w:rFonts w:asciiTheme="minorHAnsi" w:hAnsiTheme="minorHAnsi" w:cs="Arial"/>
                                <w:color w:val="000000" w:themeColor="text1"/>
                              </w:rPr>
                              <w:t>Adresse postale : </w:t>
                            </w:r>
                            <w:r w:rsidRPr="003B565F">
                              <w:rPr>
                                <w:rFonts w:asciiTheme="minorHAnsi" w:hAnsiTheme="minorHAnsi" w:cs="Arial"/>
                                <w:color w:val="000000" w:themeColor="text1"/>
                              </w:rPr>
                              <w:br/>
                              <w:t>9, route de Vaugirard</w:t>
                            </w:r>
                            <w:r w:rsidRPr="003B565F">
                              <w:rPr>
                                <w:rFonts w:asciiTheme="minorHAnsi" w:hAnsiTheme="minorHAnsi" w:cs="Arial"/>
                                <w:color w:val="000000" w:themeColor="text1"/>
                              </w:rPr>
                              <w:br/>
                              <w:t>92196 Meudon Cedex</w:t>
                            </w:r>
                            <w:r w:rsidRPr="003B565F">
                              <w:rPr>
                                <w:rFonts w:asciiTheme="minorHAnsi" w:hAnsiTheme="minorHAnsi" w:cs="Arial"/>
                                <w:color w:val="000000" w:themeColor="text1"/>
                              </w:rPr>
                              <w:br/>
                              <w:t>Tél. 0800 10 10 21 (Appel gratuit)</w:t>
                            </w:r>
                          </w:p>
                          <w:p w14:paraId="171915E2" w14:textId="77777777" w:rsidR="00677F7F" w:rsidRPr="003B565F" w:rsidRDefault="00677F7F" w:rsidP="00677F7F">
                            <w:pPr>
                              <w:pStyle w:val="NormalWeb"/>
                              <w:shd w:val="clear" w:color="auto" w:fill="FFFFFF"/>
                              <w:rPr>
                                <w:rFonts w:asciiTheme="minorHAnsi" w:hAnsiTheme="minorHAnsi" w:cs="Arial"/>
                                <w:color w:val="354B60"/>
                              </w:rPr>
                            </w:pPr>
                            <w:r w:rsidRPr="003B565F">
                              <w:rPr>
                                <w:rFonts w:asciiTheme="minorHAnsi" w:hAnsiTheme="minorHAnsi" w:cs="Arial"/>
                                <w:color w:val="000000" w:themeColor="text1"/>
                              </w:rPr>
                              <w:t>Courriel : </w:t>
                            </w:r>
                            <w:hyperlink r:id="rId6" w:tgtFrame="_blank" w:history="1">
                              <w:r w:rsidRPr="003B565F">
                                <w:rPr>
                                  <w:rStyle w:val="Lienhypertexte"/>
                                  <w:rFonts w:asciiTheme="minorHAnsi" w:hAnsiTheme="minorHAnsi" w:cs="Arial"/>
                                  <w:color w:val="0186DF"/>
                                  <w:u w:val="none"/>
                                </w:rPr>
                                <w:t>gps</w:t>
                              </w:r>
                              <w:r w:rsidRPr="003B565F">
                                <w:rPr>
                                  <w:rStyle w:val="Lienhypertexte"/>
                                  <w:rFonts w:asciiTheme="minorHAnsi" w:hAnsiTheme="minorHAnsi" w:cs="Arial"/>
                                  <w:color w:val="0186DF"/>
                                  <w:u w:val="none"/>
                                </w:rPr>
                                <w:t>o</w:t>
                              </w:r>
                              <w:r w:rsidRPr="003B565F">
                                <w:rPr>
                                  <w:rStyle w:val="Lienhypertexte"/>
                                  <w:rFonts w:asciiTheme="minorHAnsi" w:hAnsiTheme="minorHAnsi" w:cs="Arial"/>
                                  <w:color w:val="0186DF"/>
                                  <w:u w:val="none"/>
                                </w:rPr>
                                <w:t>@seineou</w:t>
                              </w:r>
                              <w:r w:rsidRPr="003B565F">
                                <w:rPr>
                                  <w:rStyle w:val="Lienhypertexte"/>
                                  <w:rFonts w:asciiTheme="minorHAnsi" w:hAnsiTheme="minorHAnsi" w:cs="Arial"/>
                                  <w:color w:val="0186DF"/>
                                  <w:u w:val="none"/>
                                </w:rPr>
                                <w:t>e</w:t>
                              </w:r>
                              <w:r w:rsidRPr="003B565F">
                                <w:rPr>
                                  <w:rStyle w:val="Lienhypertexte"/>
                                  <w:rFonts w:asciiTheme="minorHAnsi" w:hAnsiTheme="minorHAnsi" w:cs="Arial"/>
                                  <w:color w:val="0186DF"/>
                                  <w:u w:val="none"/>
                                </w:rPr>
                                <w:t>st.fr</w:t>
                              </w:r>
                            </w:hyperlink>
                            <w:r>
                              <w:rPr>
                                <w:rFonts w:asciiTheme="minorHAnsi" w:hAnsiTheme="minorHAnsi" w:cs="Arial"/>
                                <w:color w:val="354B60"/>
                              </w:rPr>
                              <w:br/>
                            </w:r>
                            <w:r w:rsidRPr="003B565F">
                              <w:rPr>
                                <w:rFonts w:asciiTheme="minorHAnsi" w:hAnsiTheme="minorHAnsi" w:cs="Arial"/>
                                <w:color w:val="000000" w:themeColor="text1"/>
                              </w:rPr>
                              <w:t>Site Internet : </w:t>
                            </w:r>
                            <w:hyperlink r:id="rId7" w:tgtFrame="_blank" w:history="1">
                              <w:r w:rsidRPr="003B565F">
                                <w:rPr>
                                  <w:rStyle w:val="Lienhypertexte"/>
                                  <w:rFonts w:asciiTheme="minorHAnsi" w:hAnsiTheme="minorHAnsi" w:cs="Arial"/>
                                  <w:color w:val="0071BD"/>
                                  <w:u w:val="none"/>
                                </w:rPr>
                                <w:t>www.seineouest.fr</w:t>
                              </w:r>
                            </w:hyperlink>
                            <w:r>
                              <w:rPr>
                                <w:rFonts w:asciiTheme="minorHAnsi" w:hAnsiTheme="minorHAnsi" w:cs="Arial"/>
                                <w:color w:val="354B60"/>
                              </w:rPr>
                              <w:br/>
                            </w:r>
                            <w:r w:rsidRPr="003B565F">
                              <w:rPr>
                                <w:rFonts w:asciiTheme="minorHAnsi" w:hAnsiTheme="minorHAnsi" w:cs="Arial"/>
                                <w:color w:val="000000" w:themeColor="text1"/>
                              </w:rPr>
                              <w:t>Compte Twitter : </w:t>
                            </w:r>
                            <w:hyperlink r:id="rId8" w:tgtFrame="_blank" w:history="1">
                              <w:r w:rsidRPr="003B565F">
                                <w:rPr>
                                  <w:rStyle w:val="Lienhypertexte"/>
                                  <w:rFonts w:asciiTheme="minorHAnsi" w:hAnsiTheme="minorHAnsi" w:cs="Arial"/>
                                  <w:color w:val="0071BD"/>
                                  <w:u w:val="none"/>
                                </w:rPr>
                                <w:t>@GPSO_SeineOuest</w:t>
                              </w:r>
                            </w:hyperlink>
                            <w:r>
                              <w:rPr>
                                <w:rFonts w:asciiTheme="minorHAnsi" w:hAnsiTheme="minorHAnsi" w:cs="Arial"/>
                                <w:color w:val="354B60"/>
                              </w:rPr>
                              <w:br/>
                            </w:r>
                            <w:r w:rsidRPr="003B565F">
                              <w:rPr>
                                <w:rFonts w:asciiTheme="minorHAnsi" w:hAnsiTheme="minorHAnsi" w:cs="Arial"/>
                                <w:color w:val="000000" w:themeColor="text1"/>
                              </w:rPr>
                              <w:t>Page Facebook : </w:t>
                            </w:r>
                            <w:hyperlink r:id="rId9" w:tgtFrame="_blank" w:history="1">
                              <w:r w:rsidRPr="003B565F">
                                <w:rPr>
                                  <w:rStyle w:val="Lienhypertexte"/>
                                  <w:rFonts w:asciiTheme="minorHAnsi" w:hAnsiTheme="minorHAnsi" w:cs="Arial"/>
                                  <w:color w:val="0071BD"/>
                                  <w:u w:val="none"/>
                                </w:rPr>
                                <w:t>https://www.facebook.com/GPSOseineouest/</w:t>
                              </w:r>
                            </w:hyperlink>
                            <w:r w:rsidRPr="003B565F">
                              <w:rPr>
                                <w:rFonts w:asciiTheme="minorHAnsi" w:hAnsiTheme="minorHAnsi" w:cs="Arial"/>
                                <w:color w:val="354B60"/>
                              </w:rPr>
                              <w:t> </w:t>
                            </w:r>
                          </w:p>
                          <w:p w14:paraId="38693DBE" w14:textId="77777777" w:rsidR="00677F7F" w:rsidRDefault="00677F7F" w:rsidP="00677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43190" id="Zone de texte 1" o:spid="_x0000_s1027" type="#_x0000_t202" style="position:absolute;margin-left:-.3pt;margin-top:3pt;width:446.85pt;height:17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" fillcolor="white [3201]" strokeweight=".5pt">
                <v:textbox>
                  <w:txbxContent>
                    <w:p w14:paraId="2F03A9E1" w14:textId="0B021AC5" w:rsidR="00677F7F" w:rsidRPr="00D2716F" w:rsidRDefault="00677F7F" w:rsidP="00677F7F">
                      <w:pPr>
                        <w:rPr>
                          <w:rFonts w:asciiTheme="minorHAnsi" w:hAnsiTheme="minorHAnsi"/>
                        </w:rPr>
                      </w:pPr>
                      <w:r w:rsidRPr="00D2716F">
                        <w:rPr>
                          <w:rFonts w:asciiTheme="minorHAnsi" w:hAnsiTheme="minorHAnsi"/>
                        </w:rPr>
                        <w:t>Contact GPSO</w:t>
                      </w:r>
                    </w:p>
                    <w:p w14:paraId="3A98E86B" w14:textId="77777777" w:rsidR="00677F7F" w:rsidRPr="003B565F" w:rsidRDefault="00677F7F" w:rsidP="00677F7F">
                      <w:pPr>
                        <w:pStyle w:val="NormalWeb"/>
                        <w:shd w:val="clear" w:color="auto" w:fill="FFFFFF"/>
                        <w:rPr>
                          <w:rFonts w:asciiTheme="minorHAnsi" w:hAnsiTheme="minorHAnsi" w:cs="Arial"/>
                          <w:color w:val="000000" w:themeColor="text1"/>
                        </w:rPr>
                      </w:pPr>
                      <w:r w:rsidRPr="003B565F">
                        <w:rPr>
                          <w:rFonts w:asciiTheme="minorHAnsi" w:hAnsiTheme="minorHAnsi" w:cs="Arial"/>
                          <w:color w:val="000000" w:themeColor="text1"/>
                        </w:rPr>
                        <w:t>Adresse postale : </w:t>
                      </w:r>
                      <w:r w:rsidRPr="003B565F">
                        <w:rPr>
                          <w:rFonts w:asciiTheme="minorHAnsi" w:hAnsiTheme="minorHAnsi" w:cs="Arial"/>
                          <w:color w:val="000000" w:themeColor="text1"/>
                        </w:rPr>
                        <w:br/>
                        <w:t>9, route de Vaugirard</w:t>
                      </w:r>
                      <w:r w:rsidRPr="003B565F">
                        <w:rPr>
                          <w:rFonts w:asciiTheme="minorHAnsi" w:hAnsiTheme="minorHAnsi" w:cs="Arial"/>
                          <w:color w:val="000000" w:themeColor="text1"/>
                        </w:rPr>
                        <w:br/>
                        <w:t>92196 Meudon Cedex</w:t>
                      </w:r>
                      <w:r w:rsidRPr="003B565F">
                        <w:rPr>
                          <w:rFonts w:asciiTheme="minorHAnsi" w:hAnsiTheme="minorHAnsi" w:cs="Arial"/>
                          <w:color w:val="000000" w:themeColor="text1"/>
                        </w:rPr>
                        <w:br/>
                        <w:t>Tél. 0800 10 10 21 (Appel gratuit)</w:t>
                      </w:r>
                    </w:p>
                    <w:p w14:paraId="171915E2" w14:textId="77777777" w:rsidR="00677F7F" w:rsidRPr="003B565F" w:rsidRDefault="00677F7F" w:rsidP="00677F7F">
                      <w:pPr>
                        <w:pStyle w:val="NormalWeb"/>
                        <w:shd w:val="clear" w:color="auto" w:fill="FFFFFF"/>
                        <w:rPr>
                          <w:rFonts w:asciiTheme="minorHAnsi" w:hAnsiTheme="minorHAnsi" w:cs="Arial"/>
                          <w:color w:val="354B60"/>
                        </w:rPr>
                      </w:pPr>
                      <w:r w:rsidRPr="003B565F">
                        <w:rPr>
                          <w:rFonts w:asciiTheme="minorHAnsi" w:hAnsiTheme="minorHAnsi" w:cs="Arial"/>
                          <w:color w:val="000000" w:themeColor="text1"/>
                        </w:rPr>
                        <w:t>Courriel : </w:t>
                      </w:r>
                      <w:hyperlink r:id="rId10" w:tgtFrame="_blank" w:history="1">
                        <w:r w:rsidRPr="003B565F">
                          <w:rPr>
                            <w:rStyle w:val="Lienhypertexte"/>
                            <w:rFonts w:asciiTheme="minorHAnsi" w:hAnsiTheme="minorHAnsi" w:cs="Arial"/>
                            <w:color w:val="0186DF"/>
                            <w:u w:val="none"/>
                          </w:rPr>
                          <w:t>gps</w:t>
                        </w:r>
                        <w:r w:rsidRPr="003B565F">
                          <w:rPr>
                            <w:rStyle w:val="Lienhypertexte"/>
                            <w:rFonts w:asciiTheme="minorHAnsi" w:hAnsiTheme="minorHAnsi" w:cs="Arial"/>
                            <w:color w:val="0186DF"/>
                            <w:u w:val="none"/>
                          </w:rPr>
                          <w:t>o</w:t>
                        </w:r>
                        <w:r w:rsidRPr="003B565F">
                          <w:rPr>
                            <w:rStyle w:val="Lienhypertexte"/>
                            <w:rFonts w:asciiTheme="minorHAnsi" w:hAnsiTheme="minorHAnsi" w:cs="Arial"/>
                            <w:color w:val="0186DF"/>
                            <w:u w:val="none"/>
                          </w:rPr>
                          <w:t>@seineou</w:t>
                        </w:r>
                        <w:r w:rsidRPr="003B565F">
                          <w:rPr>
                            <w:rStyle w:val="Lienhypertexte"/>
                            <w:rFonts w:asciiTheme="minorHAnsi" w:hAnsiTheme="minorHAnsi" w:cs="Arial"/>
                            <w:color w:val="0186DF"/>
                            <w:u w:val="none"/>
                          </w:rPr>
                          <w:t>e</w:t>
                        </w:r>
                        <w:r w:rsidRPr="003B565F">
                          <w:rPr>
                            <w:rStyle w:val="Lienhypertexte"/>
                            <w:rFonts w:asciiTheme="minorHAnsi" w:hAnsiTheme="minorHAnsi" w:cs="Arial"/>
                            <w:color w:val="0186DF"/>
                            <w:u w:val="none"/>
                          </w:rPr>
                          <w:t>st.fr</w:t>
                        </w:r>
                      </w:hyperlink>
                      <w:r>
                        <w:rPr>
                          <w:rFonts w:asciiTheme="minorHAnsi" w:hAnsiTheme="minorHAnsi" w:cs="Arial"/>
                          <w:color w:val="354B60"/>
                        </w:rPr>
                        <w:br/>
                      </w:r>
                      <w:r w:rsidRPr="003B565F">
                        <w:rPr>
                          <w:rFonts w:asciiTheme="minorHAnsi" w:hAnsiTheme="minorHAnsi" w:cs="Arial"/>
                          <w:color w:val="000000" w:themeColor="text1"/>
                        </w:rPr>
                        <w:t>Site Internet : </w:t>
                      </w:r>
                      <w:hyperlink r:id="rId11" w:tgtFrame="_blank" w:history="1">
                        <w:r w:rsidRPr="003B565F">
                          <w:rPr>
                            <w:rStyle w:val="Lienhypertexte"/>
                            <w:rFonts w:asciiTheme="minorHAnsi" w:hAnsiTheme="minorHAnsi" w:cs="Arial"/>
                            <w:color w:val="0071BD"/>
                            <w:u w:val="none"/>
                          </w:rPr>
                          <w:t>www.seineouest.fr</w:t>
                        </w:r>
                      </w:hyperlink>
                      <w:r>
                        <w:rPr>
                          <w:rFonts w:asciiTheme="minorHAnsi" w:hAnsiTheme="minorHAnsi" w:cs="Arial"/>
                          <w:color w:val="354B60"/>
                        </w:rPr>
                        <w:br/>
                      </w:r>
                      <w:r w:rsidRPr="003B565F">
                        <w:rPr>
                          <w:rFonts w:asciiTheme="minorHAnsi" w:hAnsiTheme="minorHAnsi" w:cs="Arial"/>
                          <w:color w:val="000000" w:themeColor="text1"/>
                        </w:rPr>
                        <w:t>Compte Twitter : </w:t>
                      </w:r>
                      <w:hyperlink r:id="rId12" w:tgtFrame="_blank" w:history="1">
                        <w:r w:rsidRPr="003B565F">
                          <w:rPr>
                            <w:rStyle w:val="Lienhypertexte"/>
                            <w:rFonts w:asciiTheme="minorHAnsi" w:hAnsiTheme="minorHAnsi" w:cs="Arial"/>
                            <w:color w:val="0071BD"/>
                            <w:u w:val="none"/>
                          </w:rPr>
                          <w:t>@GPSO_SeineOuest</w:t>
                        </w:r>
                      </w:hyperlink>
                      <w:r>
                        <w:rPr>
                          <w:rFonts w:asciiTheme="minorHAnsi" w:hAnsiTheme="minorHAnsi" w:cs="Arial"/>
                          <w:color w:val="354B60"/>
                        </w:rPr>
                        <w:br/>
                      </w:r>
                      <w:r w:rsidRPr="003B565F">
                        <w:rPr>
                          <w:rFonts w:asciiTheme="minorHAnsi" w:hAnsiTheme="minorHAnsi" w:cs="Arial"/>
                          <w:color w:val="000000" w:themeColor="text1"/>
                        </w:rPr>
                        <w:t>Page Facebook : </w:t>
                      </w:r>
                      <w:hyperlink r:id="rId13" w:tgtFrame="_blank" w:history="1">
                        <w:r w:rsidRPr="003B565F">
                          <w:rPr>
                            <w:rStyle w:val="Lienhypertexte"/>
                            <w:rFonts w:asciiTheme="minorHAnsi" w:hAnsiTheme="minorHAnsi" w:cs="Arial"/>
                            <w:color w:val="0071BD"/>
                            <w:u w:val="none"/>
                          </w:rPr>
                          <w:t>https://www.facebook.com/GPSOseineouest/</w:t>
                        </w:r>
                      </w:hyperlink>
                      <w:r w:rsidRPr="003B565F">
                        <w:rPr>
                          <w:rFonts w:asciiTheme="minorHAnsi" w:hAnsiTheme="minorHAnsi" w:cs="Arial"/>
                          <w:color w:val="354B60"/>
                        </w:rPr>
                        <w:t> </w:t>
                      </w:r>
                    </w:p>
                    <w:p w14:paraId="38693DBE" w14:textId="77777777" w:rsidR="00677F7F" w:rsidRDefault="00677F7F" w:rsidP="00677F7F"/>
                  </w:txbxContent>
                </v:textbox>
              </v:shape>
            </w:pict>
          </mc:Fallback>
        </mc:AlternateContent>
      </w:r>
    </w:p>
    <w:p w14:paraId="2B2586B4" w14:textId="77777777" w:rsidR="00677F7F" w:rsidRPr="00373299" w:rsidRDefault="00677F7F" w:rsidP="00677F7F">
      <w:pPr>
        <w:rPr>
          <w:rFonts w:asciiTheme="minorHAnsi" w:hAnsiTheme="minorHAnsi"/>
          <w:b/>
          <w:bCs/>
          <w:sz w:val="22"/>
          <w:szCs w:val="22"/>
        </w:rPr>
      </w:pPr>
    </w:p>
    <w:p w14:paraId="59AD7F81" w14:textId="77777777" w:rsidR="00677F7F" w:rsidRPr="00373299" w:rsidRDefault="00677F7F" w:rsidP="00677F7F">
      <w:pPr>
        <w:rPr>
          <w:rFonts w:asciiTheme="minorHAnsi" w:hAnsiTheme="minorHAnsi"/>
          <w:b/>
          <w:bCs/>
          <w:sz w:val="22"/>
          <w:szCs w:val="22"/>
        </w:rPr>
      </w:pPr>
    </w:p>
    <w:p w14:paraId="70016914" w14:textId="77777777" w:rsidR="00677F7F" w:rsidRPr="00373299" w:rsidRDefault="00677F7F" w:rsidP="00677F7F">
      <w:pPr>
        <w:rPr>
          <w:rFonts w:asciiTheme="minorHAnsi" w:hAnsiTheme="minorHAnsi"/>
          <w:b/>
          <w:bCs/>
          <w:sz w:val="22"/>
          <w:szCs w:val="22"/>
        </w:rPr>
      </w:pPr>
    </w:p>
    <w:p w14:paraId="01290FB8" w14:textId="77777777" w:rsidR="00677F7F" w:rsidRPr="00373299" w:rsidRDefault="00677F7F" w:rsidP="00677F7F">
      <w:pPr>
        <w:rPr>
          <w:rFonts w:asciiTheme="minorHAnsi" w:hAnsiTheme="minorHAnsi"/>
          <w:sz w:val="22"/>
          <w:szCs w:val="22"/>
        </w:rPr>
      </w:pPr>
    </w:p>
    <w:p w14:paraId="1F4CA53E" w14:textId="77777777" w:rsidR="00677F7F" w:rsidRPr="00373299" w:rsidRDefault="00677F7F" w:rsidP="00677F7F">
      <w:pPr>
        <w:rPr>
          <w:rFonts w:asciiTheme="minorHAnsi" w:hAnsiTheme="minorHAnsi"/>
          <w:sz w:val="22"/>
          <w:szCs w:val="22"/>
        </w:rPr>
      </w:pPr>
    </w:p>
    <w:p w14:paraId="5A6BF31F" w14:textId="77777777" w:rsidR="00677F7F" w:rsidRPr="00373299" w:rsidRDefault="00677F7F" w:rsidP="00677F7F">
      <w:pPr>
        <w:rPr>
          <w:rFonts w:asciiTheme="minorHAnsi" w:hAnsiTheme="minorHAnsi"/>
          <w:sz w:val="22"/>
          <w:szCs w:val="22"/>
        </w:rPr>
      </w:pPr>
    </w:p>
    <w:p w14:paraId="7A5AC90F" w14:textId="77777777" w:rsidR="00677F7F" w:rsidRPr="00373299" w:rsidRDefault="00677F7F" w:rsidP="00677F7F">
      <w:pPr>
        <w:rPr>
          <w:rFonts w:asciiTheme="minorHAnsi" w:hAnsiTheme="minorHAnsi"/>
          <w:sz w:val="22"/>
          <w:szCs w:val="22"/>
        </w:rPr>
      </w:pPr>
    </w:p>
    <w:p w14:paraId="07E0300D" w14:textId="77777777" w:rsidR="00677F7F" w:rsidRPr="00373299" w:rsidRDefault="00677F7F" w:rsidP="00677F7F">
      <w:pPr>
        <w:rPr>
          <w:rFonts w:asciiTheme="minorHAnsi" w:hAnsiTheme="minorHAnsi"/>
          <w:sz w:val="22"/>
          <w:szCs w:val="22"/>
        </w:rPr>
      </w:pPr>
      <w:r w:rsidRPr="00373299">
        <w:rPr>
          <w:rFonts w:asciiTheme="minorHAnsi" w:hAnsiTheme="minorHAnsi"/>
          <w:sz w:val="22"/>
          <w:szCs w:val="22"/>
        </w:rPr>
        <w:t xml:space="preserve">Insérer les mots clés nécessaires pour le moteur de recherche (les séparer par une virgule) </w:t>
      </w:r>
    </w:p>
    <w:p w14:paraId="3EA00FE8" w14:textId="77777777" w:rsidR="00677F7F" w:rsidRPr="00373299" w:rsidRDefault="00677F7F" w:rsidP="00677F7F">
      <w:pPr>
        <w:rPr>
          <w:rFonts w:asciiTheme="minorHAnsi" w:hAnsiTheme="minorHAnsi"/>
          <w:sz w:val="22"/>
          <w:szCs w:val="22"/>
        </w:rPr>
      </w:pPr>
      <w:r w:rsidRPr="00373299">
        <w:rPr>
          <w:rFonts w:asciiTheme="minorHAnsi" w:hAnsiTheme="minorHAnsi"/>
          <w:sz w:val="22"/>
          <w:szCs w:val="22"/>
        </w:rPr>
        <w:t xml:space="preserve">GPSO, Grand Paris, Attractivité, Innovation, Numérique, </w:t>
      </w:r>
    </w:p>
    <w:p w14:paraId="1D8EFF11" w14:textId="77777777" w:rsidR="00677F7F" w:rsidRPr="00373299" w:rsidRDefault="00677F7F" w:rsidP="00677F7F">
      <w:pPr>
        <w:rPr>
          <w:rFonts w:asciiTheme="minorHAnsi" w:hAnsiTheme="minorHAnsi"/>
          <w:sz w:val="22"/>
          <w:szCs w:val="22"/>
        </w:rPr>
      </w:pPr>
    </w:p>
    <w:p w14:paraId="4753E7D5" w14:textId="77777777" w:rsidR="00677F7F" w:rsidRPr="00373299" w:rsidRDefault="00677F7F" w:rsidP="00C34E05">
      <w:pPr>
        <w:rPr>
          <w:rFonts w:asciiTheme="minorHAnsi" w:hAnsiTheme="minorHAnsi"/>
          <w:b/>
          <w:sz w:val="22"/>
          <w:szCs w:val="22"/>
        </w:rPr>
      </w:pPr>
    </w:p>
    <w:p w14:paraId="6D2A0D2F" w14:textId="77777777" w:rsidR="00677F7F" w:rsidRPr="00373299" w:rsidRDefault="00677F7F" w:rsidP="00C34E05">
      <w:pPr>
        <w:rPr>
          <w:rFonts w:asciiTheme="minorHAnsi" w:hAnsiTheme="minorHAnsi"/>
          <w:b/>
          <w:sz w:val="22"/>
          <w:szCs w:val="22"/>
        </w:rPr>
      </w:pPr>
    </w:p>
    <w:p w14:paraId="12267CA6" w14:textId="77777777" w:rsidR="00677F7F" w:rsidRPr="00373299" w:rsidRDefault="00677F7F" w:rsidP="00C34E05">
      <w:pPr>
        <w:rPr>
          <w:rFonts w:asciiTheme="minorHAnsi" w:hAnsiTheme="minorHAnsi"/>
          <w:b/>
          <w:sz w:val="22"/>
          <w:szCs w:val="22"/>
        </w:rPr>
      </w:pPr>
    </w:p>
    <w:p w14:paraId="5C5E8778" w14:textId="77777777" w:rsidR="00536850" w:rsidRDefault="00536850" w:rsidP="00C34E05">
      <w:pPr>
        <w:rPr>
          <w:rFonts w:asciiTheme="minorHAnsi" w:hAnsiTheme="minorHAnsi"/>
          <w:b/>
          <w:bCs/>
        </w:rPr>
      </w:pPr>
    </w:p>
    <w:p w14:paraId="0E7F2E3A" w14:textId="61643552" w:rsidR="00B945DF" w:rsidRDefault="00B45DB6" w:rsidP="00C34E05">
      <w:pPr>
        <w:rPr>
          <w:rFonts w:asciiTheme="minorHAnsi" w:hAnsiTheme="minorHAnsi"/>
          <w:b/>
          <w:bCs/>
        </w:rPr>
      </w:pPr>
      <w:r w:rsidRPr="00536850">
        <w:rPr>
          <w:rFonts w:asciiTheme="minorHAnsi" w:hAnsiTheme="minorHAnsi"/>
          <w:b/>
          <w:bCs/>
        </w:rPr>
        <w:t xml:space="preserve">Titre 2 : </w:t>
      </w:r>
      <w:r w:rsidR="00DE1567" w:rsidRPr="00536850">
        <w:rPr>
          <w:rFonts w:asciiTheme="minorHAnsi" w:hAnsiTheme="minorHAnsi"/>
          <w:b/>
          <w:bCs/>
        </w:rPr>
        <w:t xml:space="preserve">L’esprit entrepreneurial de Meudon </w:t>
      </w:r>
    </w:p>
    <w:p w14:paraId="5BB8F38C" w14:textId="77777777" w:rsidR="00536850" w:rsidRPr="00536850" w:rsidRDefault="00536850" w:rsidP="00C34E05">
      <w:pPr>
        <w:rPr>
          <w:rFonts w:asciiTheme="minorHAnsi" w:hAnsiTheme="minorHAnsi"/>
          <w:b/>
          <w:bCs/>
        </w:rPr>
      </w:pPr>
    </w:p>
    <w:p w14:paraId="34538D4B" w14:textId="77777777" w:rsidR="00240A3B" w:rsidRPr="00373299" w:rsidRDefault="00240A3B" w:rsidP="00240A3B">
      <w:pPr>
        <w:spacing w:line="233" w:lineRule="atLeast"/>
        <w:rPr>
          <w:rFonts w:asciiTheme="minorHAnsi" w:hAnsiTheme="minorHAnsi"/>
          <w:color w:val="000000"/>
          <w:sz w:val="22"/>
          <w:szCs w:val="22"/>
        </w:rPr>
      </w:pPr>
      <w:r w:rsidRPr="00373299">
        <w:rPr>
          <w:rFonts w:asciiTheme="minorHAnsi" w:hAnsiTheme="minorHAnsi"/>
          <w:color w:val="000000"/>
          <w:sz w:val="22"/>
          <w:szCs w:val="22"/>
        </w:rPr>
        <w:t>Fleur</w:t>
      </w:r>
      <w:r w:rsidRPr="00645C92">
        <w:rPr>
          <w:rFonts w:asciiTheme="minorHAnsi" w:hAnsiTheme="minorHAnsi"/>
          <w:color w:val="000000"/>
          <w:sz w:val="22"/>
          <w:szCs w:val="22"/>
        </w:rPr>
        <w:t>on en matière de recherche, d’entreprenariat et d’innovation, Meudon favorise la venue de start-ups sur son territoire</w:t>
      </w:r>
      <w:r w:rsidRPr="00373299">
        <w:rPr>
          <w:rFonts w:asciiTheme="minorHAnsi" w:hAnsiTheme="minorHAnsi"/>
          <w:color w:val="000000"/>
          <w:sz w:val="22"/>
          <w:szCs w:val="22"/>
        </w:rPr>
        <w:t xml:space="preserve"> et s’engage à les accompagner dans leur création et leur développement.</w:t>
      </w:r>
    </w:p>
    <w:p w14:paraId="475F8B53" w14:textId="10C52A17" w:rsidR="00B945DF" w:rsidRPr="00373299" w:rsidRDefault="00B945DF" w:rsidP="00C34E05">
      <w:pPr>
        <w:rPr>
          <w:rFonts w:asciiTheme="minorHAnsi" w:hAnsiTheme="minorHAnsi"/>
          <w:b/>
          <w:bCs/>
          <w:sz w:val="22"/>
          <w:szCs w:val="22"/>
        </w:rPr>
      </w:pPr>
    </w:p>
    <w:p w14:paraId="328980D4" w14:textId="62F7FB47" w:rsidR="00DE1567" w:rsidRDefault="00DE1567" w:rsidP="00C34E05">
      <w:pPr>
        <w:rPr>
          <w:rFonts w:asciiTheme="minorHAnsi" w:hAnsiTheme="minorHAnsi"/>
          <w:b/>
          <w:bCs/>
        </w:rPr>
      </w:pPr>
      <w:r w:rsidRPr="00617745">
        <w:rPr>
          <w:rFonts w:asciiTheme="minorHAnsi" w:hAnsiTheme="minorHAnsi"/>
          <w:b/>
          <w:bCs/>
        </w:rPr>
        <w:t xml:space="preserve">Titre 3 : </w:t>
      </w:r>
      <w:r w:rsidR="00276340" w:rsidRPr="00617745">
        <w:rPr>
          <w:rFonts w:asciiTheme="minorHAnsi" w:hAnsiTheme="minorHAnsi"/>
          <w:b/>
          <w:bCs/>
        </w:rPr>
        <w:t>Espace de co</w:t>
      </w:r>
      <w:r w:rsidR="00E33C0F" w:rsidRPr="00617745">
        <w:rPr>
          <w:rFonts w:asciiTheme="minorHAnsi" w:hAnsiTheme="minorHAnsi"/>
          <w:b/>
          <w:bCs/>
        </w:rPr>
        <w:t>-</w:t>
      </w:r>
      <w:r w:rsidR="00276340" w:rsidRPr="00617745">
        <w:rPr>
          <w:rFonts w:asciiTheme="minorHAnsi" w:hAnsiTheme="minorHAnsi"/>
          <w:b/>
          <w:bCs/>
        </w:rPr>
        <w:t xml:space="preserve">working </w:t>
      </w:r>
    </w:p>
    <w:p w14:paraId="5E6FC9A1" w14:textId="77777777" w:rsidR="00617745" w:rsidRPr="00617745" w:rsidRDefault="00617745" w:rsidP="00C34E05">
      <w:pPr>
        <w:rPr>
          <w:rFonts w:asciiTheme="minorHAnsi" w:hAnsiTheme="minorHAnsi"/>
          <w:b/>
          <w:bCs/>
        </w:rPr>
      </w:pPr>
    </w:p>
    <w:p w14:paraId="04E68C9F" w14:textId="335D681B" w:rsidR="00E33C0F" w:rsidRPr="00373299" w:rsidRDefault="00146B3A" w:rsidP="00C34E05">
      <w:pPr>
        <w:rPr>
          <w:rFonts w:asciiTheme="minorHAnsi" w:hAnsiTheme="minorHAnsi"/>
          <w:sz w:val="22"/>
          <w:szCs w:val="22"/>
        </w:rPr>
      </w:pPr>
      <w:r w:rsidRPr="00373299">
        <w:rPr>
          <w:rFonts w:asciiTheme="minorHAnsi" w:hAnsiTheme="minorHAnsi"/>
          <w:sz w:val="22"/>
          <w:szCs w:val="22"/>
        </w:rPr>
        <w:t>Depuis janvier 2020, l’Avant-Scène</w:t>
      </w:r>
      <w:r w:rsidR="00197930" w:rsidRPr="00373299">
        <w:rPr>
          <w:rFonts w:asciiTheme="minorHAnsi" w:hAnsiTheme="minorHAnsi"/>
          <w:sz w:val="22"/>
          <w:szCs w:val="22"/>
        </w:rPr>
        <w:t xml:space="preserve"> </w:t>
      </w:r>
      <w:r w:rsidR="006D403B" w:rsidRPr="00373299">
        <w:rPr>
          <w:rFonts w:asciiTheme="minorHAnsi" w:hAnsiTheme="minorHAnsi"/>
          <w:sz w:val="22"/>
          <w:szCs w:val="22"/>
        </w:rPr>
        <w:t>(lien interne vers</w:t>
      </w:r>
      <w:r w:rsidR="00D33F85" w:rsidRPr="00373299">
        <w:rPr>
          <w:rFonts w:asciiTheme="minorHAnsi" w:hAnsiTheme="minorHAnsi"/>
          <w:sz w:val="22"/>
          <w:szCs w:val="22"/>
        </w:rPr>
        <w:t xml:space="preserve"> : </w:t>
      </w:r>
      <w:r w:rsidR="00971866" w:rsidRPr="00373299">
        <w:rPr>
          <w:rFonts w:asciiTheme="minorHAnsi" w:hAnsiTheme="minorHAnsi"/>
          <w:sz w:val="22"/>
          <w:szCs w:val="22"/>
        </w:rPr>
        <w:t xml:space="preserve">Mes Loisirs / Équipements de loisirs / Avant-Scène) </w:t>
      </w:r>
      <w:r w:rsidR="00197930" w:rsidRPr="00373299">
        <w:rPr>
          <w:rFonts w:asciiTheme="minorHAnsi" w:hAnsiTheme="minorHAnsi"/>
          <w:sz w:val="22"/>
          <w:szCs w:val="22"/>
        </w:rPr>
        <w:t>accueille un espace de co-working dédié aux</w:t>
      </w:r>
      <w:r w:rsidR="0062410C" w:rsidRPr="00373299">
        <w:rPr>
          <w:rFonts w:asciiTheme="minorHAnsi" w:hAnsiTheme="minorHAnsi"/>
          <w:sz w:val="22"/>
          <w:szCs w:val="22"/>
        </w:rPr>
        <w:t xml:space="preserve"> meudonnais exerçant leur activité professionnelle depuis chez eux. L’espace, équipé du Wifi, d</w:t>
      </w:r>
      <w:r w:rsidR="00435296" w:rsidRPr="00373299">
        <w:rPr>
          <w:rFonts w:asciiTheme="minorHAnsi" w:hAnsiTheme="minorHAnsi"/>
          <w:sz w:val="22"/>
          <w:szCs w:val="22"/>
        </w:rPr>
        <w:t xml:space="preserve">’imprimantes et d’une salle de réunion, à la particularité de proposer la prise en charge de leurs enfants aux parents venus travailler. Les mercredi et samedi, ce tiers-lieu propose un éventail d’activités </w:t>
      </w:r>
      <w:r w:rsidR="00451DFC" w:rsidRPr="00373299">
        <w:rPr>
          <w:rFonts w:asciiTheme="minorHAnsi" w:hAnsiTheme="minorHAnsi"/>
          <w:sz w:val="22"/>
          <w:szCs w:val="22"/>
        </w:rPr>
        <w:t xml:space="preserve">pour occuper les plus petits et permettre aux plus grands de concilier vie professionnelle et </w:t>
      </w:r>
      <w:r w:rsidR="00351BF6" w:rsidRPr="00373299">
        <w:rPr>
          <w:rFonts w:asciiTheme="minorHAnsi" w:hAnsiTheme="minorHAnsi"/>
          <w:sz w:val="22"/>
          <w:szCs w:val="22"/>
        </w:rPr>
        <w:t xml:space="preserve">éducation de leurs enfants. </w:t>
      </w:r>
      <w:r w:rsidR="00451DFC" w:rsidRPr="00373299">
        <w:rPr>
          <w:rFonts w:asciiTheme="minorHAnsi" w:hAnsiTheme="minorHAnsi"/>
          <w:sz w:val="22"/>
          <w:szCs w:val="22"/>
        </w:rPr>
        <w:t xml:space="preserve"> </w:t>
      </w:r>
    </w:p>
    <w:p w14:paraId="0068A454" w14:textId="64DC2AEB" w:rsidR="00E03817" w:rsidRPr="00373299" w:rsidRDefault="00D217C3" w:rsidP="00C34E05">
      <w:pPr>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60288" behindDoc="0" locked="0" layoutInCell="1" allowOverlap="1" wp14:anchorId="6D675754" wp14:editId="1DA96CDE">
                <wp:simplePos x="0" y="0"/>
                <wp:positionH relativeFrom="column">
                  <wp:posOffset>-31694</wp:posOffset>
                </wp:positionH>
                <wp:positionV relativeFrom="paragraph">
                  <wp:posOffset>37754</wp:posOffset>
                </wp:positionV>
                <wp:extent cx="5972537" cy="3761772"/>
                <wp:effectExtent l="0" t="0" r="9525" b="10160"/>
                <wp:wrapNone/>
                <wp:docPr id="2" name="Zone de texte 2"/>
                <wp:cNvGraphicFramePr/>
                <a:graphic xmlns:a="http://schemas.openxmlformats.org/drawingml/2006/main">
                  <a:graphicData uri="http://schemas.microsoft.com/office/word/2010/wordprocessingShape">
                    <wps:wsp>
                      <wps:cNvSpPr txBox="1"/>
                      <wps:spPr>
                        <a:xfrm>
                          <a:off x="0" y="0"/>
                          <a:ext cx="5972537" cy="3761772"/>
                        </a:xfrm>
                        <a:prstGeom prst="rect">
                          <a:avLst/>
                        </a:prstGeom>
                        <a:solidFill>
                          <a:schemeClr val="bg1">
                            <a:lumMod val="95000"/>
                          </a:schemeClr>
                        </a:solidFill>
                        <a:ln w="6350">
                          <a:solidFill>
                            <a:schemeClr val="bg1">
                              <a:lumMod val="95000"/>
                            </a:schemeClr>
                          </a:solidFill>
                        </a:ln>
                      </wps:spPr>
                      <wps:txbx>
                        <w:txbxContent>
                          <w:p w14:paraId="1CA030EE" w14:textId="77777777" w:rsidR="00D217C3" w:rsidRPr="00D217C3" w:rsidRDefault="00D217C3" w:rsidP="00D217C3">
                            <w:pPr>
                              <w:rPr>
                                <w:rFonts w:asciiTheme="minorHAnsi" w:hAnsiTheme="minorHAnsi"/>
                                <w:b/>
                                <w:bCs/>
                                <w:color w:val="000000" w:themeColor="text1"/>
                                <w:sz w:val="22"/>
                                <w:szCs w:val="22"/>
                              </w:rPr>
                            </w:pPr>
                            <w:r w:rsidRPr="00D217C3">
                              <w:rPr>
                                <w:rFonts w:asciiTheme="minorHAnsi" w:hAnsiTheme="minorHAnsi"/>
                                <w:b/>
                                <w:bCs/>
                                <w:color w:val="000000" w:themeColor="text1"/>
                                <w:sz w:val="22"/>
                                <w:szCs w:val="22"/>
                              </w:rPr>
                              <w:t>Informations pratiques (exergue)</w:t>
                            </w:r>
                          </w:p>
                          <w:p w14:paraId="4881EAC9" w14:textId="77777777" w:rsidR="00D217C3" w:rsidRPr="00E03817" w:rsidRDefault="00D217C3" w:rsidP="00D217C3">
                            <w:pPr>
                              <w:numPr>
                                <w:ilvl w:val="0"/>
                                <w:numId w:val="9"/>
                              </w:numPr>
                              <w:spacing w:before="150" w:after="150"/>
                              <w:rPr>
                                <w:rFonts w:asciiTheme="minorHAnsi" w:eastAsiaTheme="minorHAnsi" w:hAnsiTheme="minorHAnsi" w:cstheme="minorBidi"/>
                                <w:color w:val="000000" w:themeColor="text1"/>
                                <w:sz w:val="22"/>
                                <w:szCs w:val="22"/>
                                <w:lang w:eastAsia="en-US"/>
                              </w:rPr>
                            </w:pPr>
                            <w:r w:rsidRPr="00E03817">
                              <w:rPr>
                                <w:rFonts w:asciiTheme="minorHAnsi" w:eastAsiaTheme="minorHAnsi" w:hAnsiTheme="minorHAnsi" w:cstheme="minorBidi"/>
                                <w:b/>
                                <w:bCs/>
                                <w:color w:val="000000" w:themeColor="text1"/>
                                <w:sz w:val="22"/>
                                <w:szCs w:val="22"/>
                                <w:lang w:eastAsia="en-US"/>
                              </w:rPr>
                              <w:t>Où ? </w:t>
                            </w:r>
                            <w:hyperlink r:id="rId14" w:history="1">
                              <w:r w:rsidRPr="00E03817">
                                <w:rPr>
                                  <w:rFonts w:asciiTheme="minorHAnsi" w:eastAsiaTheme="minorHAnsi" w:hAnsiTheme="minorHAnsi" w:cstheme="minorBidi"/>
                                  <w:color w:val="000000" w:themeColor="text1"/>
                                  <w:sz w:val="22"/>
                                  <w:szCs w:val="22"/>
                                  <w:lang w:eastAsia="en-US"/>
                                </w:rPr>
                                <w:t>L'Avant Seine</w:t>
                              </w:r>
                            </w:hyperlink>
                            <w:r w:rsidRPr="00D217C3">
                              <w:rPr>
                                <w:rFonts w:asciiTheme="minorHAnsi" w:eastAsiaTheme="minorHAnsi" w:hAnsiTheme="minorHAnsi" w:cstheme="minorBidi"/>
                                <w:color w:val="000000" w:themeColor="text1"/>
                                <w:sz w:val="22"/>
                                <w:szCs w:val="22"/>
                                <w:lang w:eastAsia="en-US"/>
                              </w:rPr>
                              <w:t> ;</w:t>
                            </w:r>
                          </w:p>
                          <w:p w14:paraId="3B18F012" w14:textId="77777777" w:rsidR="00D217C3" w:rsidRPr="00E03817" w:rsidRDefault="00D217C3" w:rsidP="00D217C3">
                            <w:pPr>
                              <w:numPr>
                                <w:ilvl w:val="0"/>
                                <w:numId w:val="9"/>
                              </w:numPr>
                              <w:spacing w:before="150" w:after="150"/>
                              <w:rPr>
                                <w:rFonts w:asciiTheme="minorHAnsi" w:eastAsiaTheme="minorHAnsi" w:hAnsiTheme="minorHAnsi" w:cstheme="minorBidi"/>
                                <w:color w:val="000000" w:themeColor="text1"/>
                                <w:sz w:val="22"/>
                                <w:szCs w:val="22"/>
                                <w:lang w:eastAsia="en-US"/>
                              </w:rPr>
                            </w:pPr>
                            <w:r w:rsidRPr="00E03817">
                              <w:rPr>
                                <w:rFonts w:asciiTheme="minorHAnsi" w:eastAsiaTheme="minorHAnsi" w:hAnsiTheme="minorHAnsi" w:cstheme="minorBidi"/>
                                <w:b/>
                                <w:bCs/>
                                <w:color w:val="000000" w:themeColor="text1"/>
                                <w:sz w:val="22"/>
                                <w:szCs w:val="22"/>
                                <w:lang w:eastAsia="en-US"/>
                              </w:rPr>
                              <w:t>Quand ?</w:t>
                            </w:r>
                            <w:r w:rsidRPr="00E03817">
                              <w:rPr>
                                <w:rFonts w:asciiTheme="minorHAnsi" w:eastAsiaTheme="minorHAnsi" w:hAnsiTheme="minorHAnsi" w:cstheme="minorBidi"/>
                                <w:color w:val="000000" w:themeColor="text1"/>
                                <w:sz w:val="22"/>
                                <w:szCs w:val="22"/>
                                <w:lang w:eastAsia="en-US"/>
                              </w:rPr>
                              <w:t> Du mardi au samedi de 9h à 12h30 et de 14h à 19h</w:t>
                            </w:r>
                            <w:r w:rsidRPr="00D217C3">
                              <w:rPr>
                                <w:rFonts w:asciiTheme="minorHAnsi" w:eastAsiaTheme="minorHAnsi" w:hAnsiTheme="minorHAnsi" w:cstheme="minorBidi"/>
                                <w:color w:val="000000" w:themeColor="text1"/>
                                <w:sz w:val="22"/>
                                <w:szCs w:val="22"/>
                                <w:lang w:eastAsia="en-US"/>
                              </w:rPr>
                              <w:t> ;</w:t>
                            </w:r>
                          </w:p>
                          <w:p w14:paraId="46BEAE37" w14:textId="77777777" w:rsidR="00D217C3" w:rsidRPr="00D217C3" w:rsidRDefault="00D217C3" w:rsidP="00D217C3">
                            <w:pPr>
                              <w:numPr>
                                <w:ilvl w:val="0"/>
                                <w:numId w:val="9"/>
                              </w:numPr>
                              <w:spacing w:before="150" w:after="150"/>
                              <w:rPr>
                                <w:rFonts w:asciiTheme="minorHAnsi" w:eastAsiaTheme="minorHAnsi" w:hAnsiTheme="minorHAnsi" w:cstheme="minorBidi"/>
                                <w:color w:val="000000" w:themeColor="text1"/>
                                <w:sz w:val="22"/>
                                <w:szCs w:val="22"/>
                                <w:lang w:eastAsia="en-US"/>
                              </w:rPr>
                            </w:pPr>
                            <w:r w:rsidRPr="00E03817">
                              <w:rPr>
                                <w:rFonts w:asciiTheme="minorHAnsi" w:eastAsiaTheme="minorHAnsi" w:hAnsiTheme="minorHAnsi" w:cstheme="minorBidi"/>
                                <w:b/>
                                <w:bCs/>
                                <w:color w:val="000000" w:themeColor="text1"/>
                                <w:sz w:val="22"/>
                                <w:szCs w:val="22"/>
                                <w:lang w:eastAsia="en-US"/>
                              </w:rPr>
                              <w:t>Quoi ?</w:t>
                            </w:r>
                            <w:r w:rsidRPr="00E03817">
                              <w:rPr>
                                <w:rFonts w:asciiTheme="minorHAnsi" w:eastAsiaTheme="minorHAnsi" w:hAnsiTheme="minorHAnsi" w:cstheme="minorBidi"/>
                                <w:color w:val="000000" w:themeColor="text1"/>
                                <w:sz w:val="22"/>
                                <w:szCs w:val="22"/>
                                <w:lang w:eastAsia="en-US"/>
                              </w:rPr>
                              <w:t> 5 postes</w:t>
                            </w:r>
                            <w:r w:rsidRPr="00D217C3">
                              <w:rPr>
                                <w:rFonts w:asciiTheme="minorHAnsi" w:eastAsiaTheme="minorHAnsi" w:hAnsiTheme="minorHAnsi" w:cstheme="minorBidi"/>
                                <w:color w:val="000000" w:themeColor="text1"/>
                                <w:sz w:val="22"/>
                                <w:szCs w:val="22"/>
                                <w:lang w:eastAsia="en-US"/>
                              </w:rPr>
                              <w:t xml:space="preserve">, </w:t>
                            </w:r>
                            <w:r w:rsidRPr="00E03817">
                              <w:rPr>
                                <w:rFonts w:asciiTheme="minorHAnsi" w:eastAsiaTheme="minorHAnsi" w:hAnsiTheme="minorHAnsi" w:cstheme="minorBidi"/>
                                <w:color w:val="000000" w:themeColor="text1"/>
                                <w:sz w:val="22"/>
                                <w:szCs w:val="22"/>
                                <w:lang w:eastAsia="en-US"/>
                              </w:rPr>
                              <w:t>des salles de réunion</w:t>
                            </w:r>
                            <w:r w:rsidRPr="00D217C3">
                              <w:rPr>
                                <w:rFonts w:asciiTheme="minorHAnsi" w:eastAsiaTheme="minorHAnsi" w:hAnsiTheme="minorHAnsi" w:cstheme="minorBidi"/>
                                <w:color w:val="000000" w:themeColor="text1"/>
                                <w:sz w:val="22"/>
                                <w:szCs w:val="22"/>
                                <w:lang w:eastAsia="en-US"/>
                              </w:rPr>
                              <w:t>, une</w:t>
                            </w:r>
                            <w:r w:rsidRPr="00E03817">
                              <w:rPr>
                                <w:rFonts w:asciiTheme="minorHAnsi" w:eastAsiaTheme="minorHAnsi" w:hAnsiTheme="minorHAnsi" w:cstheme="minorBidi"/>
                                <w:color w:val="000000" w:themeColor="text1"/>
                                <w:sz w:val="22"/>
                                <w:szCs w:val="22"/>
                                <w:lang w:eastAsia="en-US"/>
                              </w:rPr>
                              <w:t xml:space="preserve"> </w:t>
                            </w:r>
                            <w:proofErr w:type="spellStart"/>
                            <w:r w:rsidRPr="00E03817">
                              <w:rPr>
                                <w:rFonts w:asciiTheme="minorHAnsi" w:eastAsiaTheme="minorHAnsi" w:hAnsiTheme="minorHAnsi" w:cstheme="minorBidi"/>
                                <w:color w:val="000000" w:themeColor="text1"/>
                                <w:sz w:val="22"/>
                                <w:szCs w:val="22"/>
                                <w:lang w:eastAsia="en-US"/>
                              </w:rPr>
                              <w:t>phonebox</w:t>
                            </w:r>
                            <w:proofErr w:type="spellEnd"/>
                            <w:r w:rsidRPr="00D217C3">
                              <w:rPr>
                                <w:rFonts w:asciiTheme="minorHAnsi" w:eastAsiaTheme="minorHAnsi" w:hAnsiTheme="minorHAnsi" w:cstheme="minorBidi"/>
                                <w:color w:val="000000" w:themeColor="text1"/>
                                <w:sz w:val="22"/>
                                <w:szCs w:val="22"/>
                                <w:lang w:eastAsia="en-US"/>
                              </w:rPr>
                              <w:t>, des</w:t>
                            </w:r>
                            <w:r w:rsidRPr="00E03817">
                              <w:rPr>
                                <w:rFonts w:asciiTheme="minorHAnsi" w:eastAsiaTheme="minorHAnsi" w:hAnsiTheme="minorHAnsi" w:cstheme="minorBidi"/>
                                <w:color w:val="000000" w:themeColor="text1"/>
                                <w:sz w:val="22"/>
                                <w:szCs w:val="22"/>
                                <w:lang w:eastAsia="en-US"/>
                              </w:rPr>
                              <w:t xml:space="preserve"> ateliers d'anglais</w:t>
                            </w:r>
                            <w:r w:rsidRPr="00D217C3">
                              <w:rPr>
                                <w:rFonts w:asciiTheme="minorHAnsi" w:eastAsiaTheme="minorHAnsi" w:hAnsiTheme="minorHAnsi" w:cstheme="minorBidi"/>
                                <w:color w:val="000000" w:themeColor="text1"/>
                                <w:sz w:val="22"/>
                                <w:szCs w:val="22"/>
                                <w:lang w:eastAsia="en-US"/>
                              </w:rPr>
                              <w:t>, des</w:t>
                            </w:r>
                            <w:r w:rsidRPr="00E03817">
                              <w:rPr>
                                <w:rFonts w:asciiTheme="minorHAnsi" w:eastAsiaTheme="minorHAnsi" w:hAnsiTheme="minorHAnsi" w:cstheme="minorBidi"/>
                                <w:color w:val="000000" w:themeColor="text1"/>
                                <w:sz w:val="22"/>
                                <w:szCs w:val="22"/>
                                <w:lang w:eastAsia="en-US"/>
                              </w:rPr>
                              <w:t xml:space="preserve"> ateliers pour les enfants les mercredi et samedi</w:t>
                            </w:r>
                            <w:r w:rsidRPr="00D217C3">
                              <w:rPr>
                                <w:rFonts w:asciiTheme="minorHAnsi" w:eastAsiaTheme="minorHAnsi" w:hAnsiTheme="minorHAnsi" w:cstheme="minorBidi"/>
                                <w:color w:val="000000" w:themeColor="text1"/>
                                <w:sz w:val="22"/>
                                <w:szCs w:val="22"/>
                                <w:lang w:eastAsia="en-US"/>
                              </w:rPr>
                              <w:t> ;</w:t>
                            </w:r>
                          </w:p>
                          <w:p w14:paraId="1C2E5F5B" w14:textId="77777777" w:rsidR="00D217C3" w:rsidRPr="00D217C3" w:rsidRDefault="00D217C3" w:rsidP="00D217C3">
                            <w:pPr>
                              <w:numPr>
                                <w:ilvl w:val="0"/>
                                <w:numId w:val="9"/>
                              </w:numPr>
                              <w:spacing w:before="150" w:after="150"/>
                              <w:rPr>
                                <w:rFonts w:asciiTheme="minorHAnsi" w:eastAsiaTheme="minorHAnsi" w:hAnsiTheme="minorHAnsi" w:cstheme="minorBidi"/>
                                <w:b/>
                                <w:bCs/>
                                <w:color w:val="000000" w:themeColor="text1"/>
                                <w:sz w:val="22"/>
                                <w:szCs w:val="22"/>
                                <w:lang w:eastAsia="en-US"/>
                              </w:rPr>
                            </w:pPr>
                            <w:r w:rsidRPr="00D217C3">
                              <w:rPr>
                                <w:rFonts w:asciiTheme="minorHAnsi" w:eastAsiaTheme="minorHAnsi" w:hAnsiTheme="minorHAnsi" w:cstheme="minorBidi"/>
                                <w:b/>
                                <w:bCs/>
                                <w:color w:val="000000" w:themeColor="text1"/>
                                <w:sz w:val="22"/>
                                <w:szCs w:val="22"/>
                                <w:lang w:eastAsia="en-US"/>
                              </w:rPr>
                              <w:t>Combien ?</w:t>
                            </w:r>
                          </w:p>
                          <w:p w14:paraId="3A0CE4B3"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2</w:t>
                            </w:r>
                            <w:r w:rsidRPr="005C3CE8">
                              <w:rPr>
                                <w:rFonts w:asciiTheme="minorHAnsi" w:eastAsiaTheme="minorHAnsi" w:hAnsiTheme="minorHAnsi" w:cstheme="minorBidi"/>
                                <w:color w:val="000000" w:themeColor="text1"/>
                                <w:sz w:val="22"/>
                                <w:szCs w:val="22"/>
                                <w:lang w:eastAsia="en-US"/>
                              </w:rPr>
                              <w:t>€/heure</w:t>
                            </w:r>
                            <w:r w:rsidRPr="00D217C3">
                              <w:rPr>
                                <w:rFonts w:asciiTheme="minorHAnsi" w:eastAsiaTheme="minorHAnsi" w:hAnsiTheme="minorHAnsi" w:cstheme="minorBidi"/>
                                <w:color w:val="000000" w:themeColor="text1"/>
                                <w:sz w:val="22"/>
                                <w:szCs w:val="22"/>
                                <w:lang w:eastAsia="en-US"/>
                              </w:rPr>
                              <w:t xml:space="preserve"> pour louer l’espace de travail</w:t>
                            </w:r>
                          </w:p>
                          <w:p w14:paraId="1BAE7B2D"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10</w:t>
                            </w:r>
                            <w:r w:rsidRPr="005C3CE8">
                              <w:rPr>
                                <w:rFonts w:asciiTheme="minorHAnsi" w:eastAsiaTheme="minorHAnsi" w:hAnsiTheme="minorHAnsi" w:cstheme="minorBidi"/>
                                <w:color w:val="000000" w:themeColor="text1"/>
                                <w:sz w:val="22"/>
                                <w:szCs w:val="22"/>
                                <w:lang w:eastAsia="en-US"/>
                              </w:rPr>
                              <w:t>€</w:t>
                            </w:r>
                            <w:r w:rsidRPr="00D217C3">
                              <w:rPr>
                                <w:rFonts w:asciiTheme="minorHAnsi" w:eastAsiaTheme="minorHAnsi" w:hAnsiTheme="minorHAnsi" w:cstheme="minorBidi"/>
                                <w:color w:val="000000" w:themeColor="text1"/>
                                <w:sz w:val="22"/>
                                <w:szCs w:val="22"/>
                                <w:lang w:eastAsia="en-US"/>
                              </w:rPr>
                              <w:t xml:space="preserve"> pour une carte d’accès de 10 heures</w:t>
                            </w:r>
                          </w:p>
                          <w:p w14:paraId="0FB82027"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10</w:t>
                            </w:r>
                            <w:r w:rsidRPr="005C3CE8">
                              <w:rPr>
                                <w:rFonts w:asciiTheme="minorHAnsi" w:eastAsiaTheme="minorHAnsi" w:hAnsiTheme="minorHAnsi" w:cstheme="minorBidi"/>
                                <w:color w:val="000000" w:themeColor="text1"/>
                                <w:sz w:val="22"/>
                                <w:szCs w:val="22"/>
                                <w:lang w:eastAsia="en-US"/>
                              </w:rPr>
                              <w:t>€</w:t>
                            </w:r>
                            <w:r w:rsidRPr="00D217C3">
                              <w:rPr>
                                <w:rFonts w:asciiTheme="minorHAnsi" w:eastAsiaTheme="minorHAnsi" w:hAnsiTheme="minorHAnsi" w:cstheme="minorBidi"/>
                                <w:color w:val="000000" w:themeColor="text1"/>
                                <w:sz w:val="22"/>
                                <w:szCs w:val="22"/>
                                <w:lang w:eastAsia="en-US"/>
                              </w:rPr>
                              <w:t xml:space="preserve"> pour participer aux événements professionnelles</w:t>
                            </w:r>
                          </w:p>
                          <w:p w14:paraId="25B6317D"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5C3CE8">
                              <w:rPr>
                                <w:rFonts w:asciiTheme="minorHAnsi" w:eastAsiaTheme="minorHAnsi" w:hAnsiTheme="minorHAnsi" w:cstheme="minorBidi"/>
                                <w:color w:val="000000" w:themeColor="text1"/>
                                <w:sz w:val="22"/>
                                <w:szCs w:val="22"/>
                                <w:lang w:eastAsia="en-US"/>
                              </w:rPr>
                              <w:t>0,20 €/page</w:t>
                            </w:r>
                            <w:r w:rsidRPr="00D217C3">
                              <w:rPr>
                                <w:rFonts w:asciiTheme="minorHAnsi" w:eastAsiaTheme="minorHAnsi" w:hAnsiTheme="minorHAnsi" w:cstheme="minorBidi"/>
                                <w:color w:val="000000" w:themeColor="text1"/>
                                <w:sz w:val="22"/>
                                <w:szCs w:val="22"/>
                                <w:lang w:eastAsia="en-US"/>
                              </w:rPr>
                              <w:t xml:space="preserve"> pour une impression en couleurs</w:t>
                            </w:r>
                          </w:p>
                          <w:p w14:paraId="59956086" w14:textId="77777777" w:rsidR="00D217C3" w:rsidRPr="00D217C3"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5C3CE8">
                              <w:rPr>
                                <w:rFonts w:asciiTheme="minorHAnsi" w:eastAsiaTheme="minorHAnsi" w:hAnsiTheme="minorHAnsi" w:cstheme="minorBidi"/>
                                <w:color w:val="000000" w:themeColor="text1"/>
                                <w:sz w:val="22"/>
                                <w:szCs w:val="22"/>
                                <w:lang w:eastAsia="en-US"/>
                              </w:rPr>
                              <w:t>0,40 €/page</w:t>
                            </w:r>
                            <w:r w:rsidRPr="00D217C3">
                              <w:rPr>
                                <w:rFonts w:asciiTheme="minorHAnsi" w:eastAsiaTheme="minorHAnsi" w:hAnsiTheme="minorHAnsi" w:cstheme="minorBidi"/>
                                <w:color w:val="000000" w:themeColor="text1"/>
                                <w:sz w:val="22"/>
                                <w:szCs w:val="22"/>
                                <w:lang w:eastAsia="en-US"/>
                              </w:rPr>
                              <w:t xml:space="preserve"> pour une impression en noir et blanc</w:t>
                            </w:r>
                          </w:p>
                          <w:p w14:paraId="52A4E5E5" w14:textId="77777777" w:rsidR="00D217C3" w:rsidRPr="00D217C3"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Carte de 10 unités : 2 €</w:t>
                            </w:r>
                          </w:p>
                          <w:p w14:paraId="1B146DA4"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 xml:space="preserve">Carte de 50 unités : 10 € </w:t>
                            </w:r>
                          </w:p>
                          <w:p w14:paraId="79BEF22F" w14:textId="77777777" w:rsidR="00D217C3" w:rsidRPr="00D217C3"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5C3CE8">
                              <w:rPr>
                                <w:rFonts w:asciiTheme="minorHAnsi" w:eastAsiaTheme="minorHAnsi" w:hAnsiTheme="minorHAnsi" w:cstheme="minorBidi"/>
                                <w:color w:val="000000" w:themeColor="text1"/>
                                <w:sz w:val="22"/>
                                <w:szCs w:val="22"/>
                                <w:lang w:eastAsia="en-US"/>
                              </w:rPr>
                              <w:t>Location de salles de réunion possible</w:t>
                            </w:r>
                          </w:p>
                          <w:p w14:paraId="051E26AE" w14:textId="77777777" w:rsidR="00D217C3" w:rsidRDefault="00D21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5754" id="_x0000_s1028" type="#_x0000_t202" style="position:absolute;margin-left:-2.5pt;margin-top:2.95pt;width:470.3pt;height:2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" fillcolor="#f2f2f2 [3052]" strokecolor="#f2f2f2 [3052]" strokeweight=".5pt">
                <v:textbox>
                  <w:txbxContent>
                    <w:p w14:paraId="1CA030EE" w14:textId="77777777" w:rsidR="00D217C3" w:rsidRPr="00D217C3" w:rsidRDefault="00D217C3" w:rsidP="00D217C3">
                      <w:pPr>
                        <w:rPr>
                          <w:rFonts w:asciiTheme="minorHAnsi" w:hAnsiTheme="minorHAnsi"/>
                          <w:b/>
                          <w:bCs/>
                          <w:color w:val="000000" w:themeColor="text1"/>
                          <w:sz w:val="22"/>
                          <w:szCs w:val="22"/>
                        </w:rPr>
                      </w:pPr>
                      <w:r w:rsidRPr="00D217C3">
                        <w:rPr>
                          <w:rFonts w:asciiTheme="minorHAnsi" w:hAnsiTheme="minorHAnsi"/>
                          <w:b/>
                          <w:bCs/>
                          <w:color w:val="000000" w:themeColor="text1"/>
                          <w:sz w:val="22"/>
                          <w:szCs w:val="22"/>
                        </w:rPr>
                        <w:t>Informations pratiques (exergue)</w:t>
                      </w:r>
                    </w:p>
                    <w:p w14:paraId="4881EAC9" w14:textId="77777777" w:rsidR="00D217C3" w:rsidRPr="00E03817" w:rsidRDefault="00D217C3" w:rsidP="00D217C3">
                      <w:pPr>
                        <w:numPr>
                          <w:ilvl w:val="0"/>
                          <w:numId w:val="9"/>
                        </w:numPr>
                        <w:spacing w:before="150" w:after="150"/>
                        <w:rPr>
                          <w:rFonts w:asciiTheme="minorHAnsi" w:eastAsiaTheme="minorHAnsi" w:hAnsiTheme="minorHAnsi" w:cstheme="minorBidi"/>
                          <w:color w:val="000000" w:themeColor="text1"/>
                          <w:sz w:val="22"/>
                          <w:szCs w:val="22"/>
                          <w:lang w:eastAsia="en-US"/>
                        </w:rPr>
                      </w:pPr>
                      <w:r w:rsidRPr="00E03817">
                        <w:rPr>
                          <w:rFonts w:asciiTheme="minorHAnsi" w:eastAsiaTheme="minorHAnsi" w:hAnsiTheme="minorHAnsi" w:cstheme="minorBidi"/>
                          <w:b/>
                          <w:bCs/>
                          <w:color w:val="000000" w:themeColor="text1"/>
                          <w:sz w:val="22"/>
                          <w:szCs w:val="22"/>
                          <w:lang w:eastAsia="en-US"/>
                        </w:rPr>
                        <w:t>Où ? </w:t>
                      </w:r>
                      <w:hyperlink r:id="rId15" w:history="1">
                        <w:r w:rsidRPr="00E03817">
                          <w:rPr>
                            <w:rFonts w:asciiTheme="minorHAnsi" w:eastAsiaTheme="minorHAnsi" w:hAnsiTheme="minorHAnsi" w:cstheme="minorBidi"/>
                            <w:color w:val="000000" w:themeColor="text1"/>
                            <w:sz w:val="22"/>
                            <w:szCs w:val="22"/>
                            <w:lang w:eastAsia="en-US"/>
                          </w:rPr>
                          <w:t>L'Avant Seine</w:t>
                        </w:r>
                      </w:hyperlink>
                      <w:r w:rsidRPr="00D217C3">
                        <w:rPr>
                          <w:rFonts w:asciiTheme="minorHAnsi" w:eastAsiaTheme="minorHAnsi" w:hAnsiTheme="minorHAnsi" w:cstheme="minorBidi"/>
                          <w:color w:val="000000" w:themeColor="text1"/>
                          <w:sz w:val="22"/>
                          <w:szCs w:val="22"/>
                          <w:lang w:eastAsia="en-US"/>
                        </w:rPr>
                        <w:t> ;</w:t>
                      </w:r>
                    </w:p>
                    <w:p w14:paraId="3B18F012" w14:textId="77777777" w:rsidR="00D217C3" w:rsidRPr="00E03817" w:rsidRDefault="00D217C3" w:rsidP="00D217C3">
                      <w:pPr>
                        <w:numPr>
                          <w:ilvl w:val="0"/>
                          <w:numId w:val="9"/>
                        </w:numPr>
                        <w:spacing w:before="150" w:after="150"/>
                        <w:rPr>
                          <w:rFonts w:asciiTheme="minorHAnsi" w:eastAsiaTheme="minorHAnsi" w:hAnsiTheme="minorHAnsi" w:cstheme="minorBidi"/>
                          <w:color w:val="000000" w:themeColor="text1"/>
                          <w:sz w:val="22"/>
                          <w:szCs w:val="22"/>
                          <w:lang w:eastAsia="en-US"/>
                        </w:rPr>
                      </w:pPr>
                      <w:r w:rsidRPr="00E03817">
                        <w:rPr>
                          <w:rFonts w:asciiTheme="minorHAnsi" w:eastAsiaTheme="minorHAnsi" w:hAnsiTheme="minorHAnsi" w:cstheme="minorBidi"/>
                          <w:b/>
                          <w:bCs/>
                          <w:color w:val="000000" w:themeColor="text1"/>
                          <w:sz w:val="22"/>
                          <w:szCs w:val="22"/>
                          <w:lang w:eastAsia="en-US"/>
                        </w:rPr>
                        <w:t>Quand ?</w:t>
                      </w:r>
                      <w:r w:rsidRPr="00E03817">
                        <w:rPr>
                          <w:rFonts w:asciiTheme="minorHAnsi" w:eastAsiaTheme="minorHAnsi" w:hAnsiTheme="minorHAnsi" w:cstheme="minorBidi"/>
                          <w:color w:val="000000" w:themeColor="text1"/>
                          <w:sz w:val="22"/>
                          <w:szCs w:val="22"/>
                          <w:lang w:eastAsia="en-US"/>
                        </w:rPr>
                        <w:t> Du mardi au samedi de 9h à 12h30 et de 14h à 19h</w:t>
                      </w:r>
                      <w:r w:rsidRPr="00D217C3">
                        <w:rPr>
                          <w:rFonts w:asciiTheme="minorHAnsi" w:eastAsiaTheme="minorHAnsi" w:hAnsiTheme="minorHAnsi" w:cstheme="minorBidi"/>
                          <w:color w:val="000000" w:themeColor="text1"/>
                          <w:sz w:val="22"/>
                          <w:szCs w:val="22"/>
                          <w:lang w:eastAsia="en-US"/>
                        </w:rPr>
                        <w:t> ;</w:t>
                      </w:r>
                    </w:p>
                    <w:p w14:paraId="46BEAE37" w14:textId="77777777" w:rsidR="00D217C3" w:rsidRPr="00D217C3" w:rsidRDefault="00D217C3" w:rsidP="00D217C3">
                      <w:pPr>
                        <w:numPr>
                          <w:ilvl w:val="0"/>
                          <w:numId w:val="9"/>
                        </w:numPr>
                        <w:spacing w:before="150" w:after="150"/>
                        <w:rPr>
                          <w:rFonts w:asciiTheme="minorHAnsi" w:eastAsiaTheme="minorHAnsi" w:hAnsiTheme="minorHAnsi" w:cstheme="minorBidi"/>
                          <w:color w:val="000000" w:themeColor="text1"/>
                          <w:sz w:val="22"/>
                          <w:szCs w:val="22"/>
                          <w:lang w:eastAsia="en-US"/>
                        </w:rPr>
                      </w:pPr>
                      <w:r w:rsidRPr="00E03817">
                        <w:rPr>
                          <w:rFonts w:asciiTheme="minorHAnsi" w:eastAsiaTheme="minorHAnsi" w:hAnsiTheme="minorHAnsi" w:cstheme="minorBidi"/>
                          <w:b/>
                          <w:bCs/>
                          <w:color w:val="000000" w:themeColor="text1"/>
                          <w:sz w:val="22"/>
                          <w:szCs w:val="22"/>
                          <w:lang w:eastAsia="en-US"/>
                        </w:rPr>
                        <w:t>Quoi ?</w:t>
                      </w:r>
                      <w:r w:rsidRPr="00E03817">
                        <w:rPr>
                          <w:rFonts w:asciiTheme="minorHAnsi" w:eastAsiaTheme="minorHAnsi" w:hAnsiTheme="minorHAnsi" w:cstheme="minorBidi"/>
                          <w:color w:val="000000" w:themeColor="text1"/>
                          <w:sz w:val="22"/>
                          <w:szCs w:val="22"/>
                          <w:lang w:eastAsia="en-US"/>
                        </w:rPr>
                        <w:t> 5 postes</w:t>
                      </w:r>
                      <w:r w:rsidRPr="00D217C3">
                        <w:rPr>
                          <w:rFonts w:asciiTheme="minorHAnsi" w:eastAsiaTheme="minorHAnsi" w:hAnsiTheme="minorHAnsi" w:cstheme="minorBidi"/>
                          <w:color w:val="000000" w:themeColor="text1"/>
                          <w:sz w:val="22"/>
                          <w:szCs w:val="22"/>
                          <w:lang w:eastAsia="en-US"/>
                        </w:rPr>
                        <w:t xml:space="preserve">, </w:t>
                      </w:r>
                      <w:r w:rsidRPr="00E03817">
                        <w:rPr>
                          <w:rFonts w:asciiTheme="minorHAnsi" w:eastAsiaTheme="minorHAnsi" w:hAnsiTheme="minorHAnsi" w:cstheme="minorBidi"/>
                          <w:color w:val="000000" w:themeColor="text1"/>
                          <w:sz w:val="22"/>
                          <w:szCs w:val="22"/>
                          <w:lang w:eastAsia="en-US"/>
                        </w:rPr>
                        <w:t>des salles de réunion</w:t>
                      </w:r>
                      <w:r w:rsidRPr="00D217C3">
                        <w:rPr>
                          <w:rFonts w:asciiTheme="minorHAnsi" w:eastAsiaTheme="minorHAnsi" w:hAnsiTheme="minorHAnsi" w:cstheme="minorBidi"/>
                          <w:color w:val="000000" w:themeColor="text1"/>
                          <w:sz w:val="22"/>
                          <w:szCs w:val="22"/>
                          <w:lang w:eastAsia="en-US"/>
                        </w:rPr>
                        <w:t>, une</w:t>
                      </w:r>
                      <w:r w:rsidRPr="00E03817">
                        <w:rPr>
                          <w:rFonts w:asciiTheme="minorHAnsi" w:eastAsiaTheme="minorHAnsi" w:hAnsiTheme="minorHAnsi" w:cstheme="minorBidi"/>
                          <w:color w:val="000000" w:themeColor="text1"/>
                          <w:sz w:val="22"/>
                          <w:szCs w:val="22"/>
                          <w:lang w:eastAsia="en-US"/>
                        </w:rPr>
                        <w:t xml:space="preserve"> </w:t>
                      </w:r>
                      <w:proofErr w:type="spellStart"/>
                      <w:r w:rsidRPr="00E03817">
                        <w:rPr>
                          <w:rFonts w:asciiTheme="minorHAnsi" w:eastAsiaTheme="minorHAnsi" w:hAnsiTheme="minorHAnsi" w:cstheme="minorBidi"/>
                          <w:color w:val="000000" w:themeColor="text1"/>
                          <w:sz w:val="22"/>
                          <w:szCs w:val="22"/>
                          <w:lang w:eastAsia="en-US"/>
                        </w:rPr>
                        <w:t>phonebox</w:t>
                      </w:r>
                      <w:proofErr w:type="spellEnd"/>
                      <w:r w:rsidRPr="00D217C3">
                        <w:rPr>
                          <w:rFonts w:asciiTheme="minorHAnsi" w:eastAsiaTheme="minorHAnsi" w:hAnsiTheme="minorHAnsi" w:cstheme="minorBidi"/>
                          <w:color w:val="000000" w:themeColor="text1"/>
                          <w:sz w:val="22"/>
                          <w:szCs w:val="22"/>
                          <w:lang w:eastAsia="en-US"/>
                        </w:rPr>
                        <w:t>, des</w:t>
                      </w:r>
                      <w:r w:rsidRPr="00E03817">
                        <w:rPr>
                          <w:rFonts w:asciiTheme="minorHAnsi" w:eastAsiaTheme="minorHAnsi" w:hAnsiTheme="minorHAnsi" w:cstheme="minorBidi"/>
                          <w:color w:val="000000" w:themeColor="text1"/>
                          <w:sz w:val="22"/>
                          <w:szCs w:val="22"/>
                          <w:lang w:eastAsia="en-US"/>
                        </w:rPr>
                        <w:t xml:space="preserve"> ateliers d'anglais</w:t>
                      </w:r>
                      <w:r w:rsidRPr="00D217C3">
                        <w:rPr>
                          <w:rFonts w:asciiTheme="minorHAnsi" w:eastAsiaTheme="minorHAnsi" w:hAnsiTheme="minorHAnsi" w:cstheme="minorBidi"/>
                          <w:color w:val="000000" w:themeColor="text1"/>
                          <w:sz w:val="22"/>
                          <w:szCs w:val="22"/>
                          <w:lang w:eastAsia="en-US"/>
                        </w:rPr>
                        <w:t>, des</w:t>
                      </w:r>
                      <w:r w:rsidRPr="00E03817">
                        <w:rPr>
                          <w:rFonts w:asciiTheme="minorHAnsi" w:eastAsiaTheme="minorHAnsi" w:hAnsiTheme="minorHAnsi" w:cstheme="minorBidi"/>
                          <w:color w:val="000000" w:themeColor="text1"/>
                          <w:sz w:val="22"/>
                          <w:szCs w:val="22"/>
                          <w:lang w:eastAsia="en-US"/>
                        </w:rPr>
                        <w:t xml:space="preserve"> ateliers pour les enfants les mercredi et samedi</w:t>
                      </w:r>
                      <w:r w:rsidRPr="00D217C3">
                        <w:rPr>
                          <w:rFonts w:asciiTheme="minorHAnsi" w:eastAsiaTheme="minorHAnsi" w:hAnsiTheme="minorHAnsi" w:cstheme="minorBidi"/>
                          <w:color w:val="000000" w:themeColor="text1"/>
                          <w:sz w:val="22"/>
                          <w:szCs w:val="22"/>
                          <w:lang w:eastAsia="en-US"/>
                        </w:rPr>
                        <w:t> ;</w:t>
                      </w:r>
                    </w:p>
                    <w:p w14:paraId="1C2E5F5B" w14:textId="77777777" w:rsidR="00D217C3" w:rsidRPr="00D217C3" w:rsidRDefault="00D217C3" w:rsidP="00D217C3">
                      <w:pPr>
                        <w:numPr>
                          <w:ilvl w:val="0"/>
                          <w:numId w:val="9"/>
                        </w:numPr>
                        <w:spacing w:before="150" w:after="150"/>
                        <w:rPr>
                          <w:rFonts w:asciiTheme="minorHAnsi" w:eastAsiaTheme="minorHAnsi" w:hAnsiTheme="minorHAnsi" w:cstheme="minorBidi"/>
                          <w:b/>
                          <w:bCs/>
                          <w:color w:val="000000" w:themeColor="text1"/>
                          <w:sz w:val="22"/>
                          <w:szCs w:val="22"/>
                          <w:lang w:eastAsia="en-US"/>
                        </w:rPr>
                      </w:pPr>
                      <w:r w:rsidRPr="00D217C3">
                        <w:rPr>
                          <w:rFonts w:asciiTheme="minorHAnsi" w:eastAsiaTheme="minorHAnsi" w:hAnsiTheme="minorHAnsi" w:cstheme="minorBidi"/>
                          <w:b/>
                          <w:bCs/>
                          <w:color w:val="000000" w:themeColor="text1"/>
                          <w:sz w:val="22"/>
                          <w:szCs w:val="22"/>
                          <w:lang w:eastAsia="en-US"/>
                        </w:rPr>
                        <w:t>Combien ?</w:t>
                      </w:r>
                    </w:p>
                    <w:p w14:paraId="3A0CE4B3"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2</w:t>
                      </w:r>
                      <w:r w:rsidRPr="005C3CE8">
                        <w:rPr>
                          <w:rFonts w:asciiTheme="minorHAnsi" w:eastAsiaTheme="minorHAnsi" w:hAnsiTheme="minorHAnsi" w:cstheme="minorBidi"/>
                          <w:color w:val="000000" w:themeColor="text1"/>
                          <w:sz w:val="22"/>
                          <w:szCs w:val="22"/>
                          <w:lang w:eastAsia="en-US"/>
                        </w:rPr>
                        <w:t>€/heure</w:t>
                      </w:r>
                      <w:r w:rsidRPr="00D217C3">
                        <w:rPr>
                          <w:rFonts w:asciiTheme="minorHAnsi" w:eastAsiaTheme="minorHAnsi" w:hAnsiTheme="minorHAnsi" w:cstheme="minorBidi"/>
                          <w:color w:val="000000" w:themeColor="text1"/>
                          <w:sz w:val="22"/>
                          <w:szCs w:val="22"/>
                          <w:lang w:eastAsia="en-US"/>
                        </w:rPr>
                        <w:t xml:space="preserve"> pour louer l’espace de travail</w:t>
                      </w:r>
                    </w:p>
                    <w:p w14:paraId="1BAE7B2D"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10</w:t>
                      </w:r>
                      <w:r w:rsidRPr="005C3CE8">
                        <w:rPr>
                          <w:rFonts w:asciiTheme="minorHAnsi" w:eastAsiaTheme="minorHAnsi" w:hAnsiTheme="minorHAnsi" w:cstheme="minorBidi"/>
                          <w:color w:val="000000" w:themeColor="text1"/>
                          <w:sz w:val="22"/>
                          <w:szCs w:val="22"/>
                          <w:lang w:eastAsia="en-US"/>
                        </w:rPr>
                        <w:t>€</w:t>
                      </w:r>
                      <w:r w:rsidRPr="00D217C3">
                        <w:rPr>
                          <w:rFonts w:asciiTheme="minorHAnsi" w:eastAsiaTheme="minorHAnsi" w:hAnsiTheme="minorHAnsi" w:cstheme="minorBidi"/>
                          <w:color w:val="000000" w:themeColor="text1"/>
                          <w:sz w:val="22"/>
                          <w:szCs w:val="22"/>
                          <w:lang w:eastAsia="en-US"/>
                        </w:rPr>
                        <w:t xml:space="preserve"> pour une carte d’accès de 10 heures</w:t>
                      </w:r>
                    </w:p>
                    <w:p w14:paraId="0FB82027"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10</w:t>
                      </w:r>
                      <w:r w:rsidRPr="005C3CE8">
                        <w:rPr>
                          <w:rFonts w:asciiTheme="minorHAnsi" w:eastAsiaTheme="minorHAnsi" w:hAnsiTheme="minorHAnsi" w:cstheme="minorBidi"/>
                          <w:color w:val="000000" w:themeColor="text1"/>
                          <w:sz w:val="22"/>
                          <w:szCs w:val="22"/>
                          <w:lang w:eastAsia="en-US"/>
                        </w:rPr>
                        <w:t>€</w:t>
                      </w:r>
                      <w:r w:rsidRPr="00D217C3">
                        <w:rPr>
                          <w:rFonts w:asciiTheme="minorHAnsi" w:eastAsiaTheme="minorHAnsi" w:hAnsiTheme="minorHAnsi" w:cstheme="minorBidi"/>
                          <w:color w:val="000000" w:themeColor="text1"/>
                          <w:sz w:val="22"/>
                          <w:szCs w:val="22"/>
                          <w:lang w:eastAsia="en-US"/>
                        </w:rPr>
                        <w:t xml:space="preserve"> pour participer aux événements professionnelles</w:t>
                      </w:r>
                    </w:p>
                    <w:p w14:paraId="25B6317D"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5C3CE8">
                        <w:rPr>
                          <w:rFonts w:asciiTheme="minorHAnsi" w:eastAsiaTheme="minorHAnsi" w:hAnsiTheme="minorHAnsi" w:cstheme="minorBidi"/>
                          <w:color w:val="000000" w:themeColor="text1"/>
                          <w:sz w:val="22"/>
                          <w:szCs w:val="22"/>
                          <w:lang w:eastAsia="en-US"/>
                        </w:rPr>
                        <w:t>0,20 €/page</w:t>
                      </w:r>
                      <w:r w:rsidRPr="00D217C3">
                        <w:rPr>
                          <w:rFonts w:asciiTheme="minorHAnsi" w:eastAsiaTheme="minorHAnsi" w:hAnsiTheme="minorHAnsi" w:cstheme="minorBidi"/>
                          <w:color w:val="000000" w:themeColor="text1"/>
                          <w:sz w:val="22"/>
                          <w:szCs w:val="22"/>
                          <w:lang w:eastAsia="en-US"/>
                        </w:rPr>
                        <w:t xml:space="preserve"> pour une impression en couleurs</w:t>
                      </w:r>
                    </w:p>
                    <w:p w14:paraId="59956086" w14:textId="77777777" w:rsidR="00D217C3" w:rsidRPr="00D217C3"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5C3CE8">
                        <w:rPr>
                          <w:rFonts w:asciiTheme="minorHAnsi" w:eastAsiaTheme="minorHAnsi" w:hAnsiTheme="minorHAnsi" w:cstheme="minorBidi"/>
                          <w:color w:val="000000" w:themeColor="text1"/>
                          <w:sz w:val="22"/>
                          <w:szCs w:val="22"/>
                          <w:lang w:eastAsia="en-US"/>
                        </w:rPr>
                        <w:t>0,40 €/page</w:t>
                      </w:r>
                      <w:r w:rsidRPr="00D217C3">
                        <w:rPr>
                          <w:rFonts w:asciiTheme="minorHAnsi" w:eastAsiaTheme="minorHAnsi" w:hAnsiTheme="minorHAnsi" w:cstheme="minorBidi"/>
                          <w:color w:val="000000" w:themeColor="text1"/>
                          <w:sz w:val="22"/>
                          <w:szCs w:val="22"/>
                          <w:lang w:eastAsia="en-US"/>
                        </w:rPr>
                        <w:t xml:space="preserve"> pour une impression en noir et blanc</w:t>
                      </w:r>
                    </w:p>
                    <w:p w14:paraId="52A4E5E5" w14:textId="77777777" w:rsidR="00D217C3" w:rsidRPr="00D217C3"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Carte de 10 unités : 2 €</w:t>
                      </w:r>
                    </w:p>
                    <w:p w14:paraId="1B146DA4" w14:textId="77777777" w:rsidR="00D217C3" w:rsidRPr="005C3CE8"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D217C3">
                        <w:rPr>
                          <w:rFonts w:asciiTheme="minorHAnsi" w:eastAsiaTheme="minorHAnsi" w:hAnsiTheme="minorHAnsi" w:cstheme="minorBidi"/>
                          <w:color w:val="000000" w:themeColor="text1"/>
                          <w:sz w:val="22"/>
                          <w:szCs w:val="22"/>
                          <w:lang w:eastAsia="en-US"/>
                        </w:rPr>
                        <w:t xml:space="preserve">Carte de 50 unités : 10 € </w:t>
                      </w:r>
                    </w:p>
                    <w:p w14:paraId="79BEF22F" w14:textId="77777777" w:rsidR="00D217C3" w:rsidRPr="00D217C3" w:rsidRDefault="00D217C3" w:rsidP="00D217C3">
                      <w:pPr>
                        <w:numPr>
                          <w:ilvl w:val="0"/>
                          <w:numId w:val="14"/>
                        </w:numPr>
                        <w:spacing w:before="150" w:after="150"/>
                        <w:ind w:left="993"/>
                        <w:rPr>
                          <w:rFonts w:asciiTheme="minorHAnsi" w:eastAsiaTheme="minorHAnsi" w:hAnsiTheme="minorHAnsi" w:cstheme="minorBidi"/>
                          <w:color w:val="000000" w:themeColor="text1"/>
                          <w:sz w:val="22"/>
                          <w:szCs w:val="22"/>
                          <w:lang w:eastAsia="en-US"/>
                        </w:rPr>
                      </w:pPr>
                      <w:r w:rsidRPr="005C3CE8">
                        <w:rPr>
                          <w:rFonts w:asciiTheme="minorHAnsi" w:eastAsiaTheme="minorHAnsi" w:hAnsiTheme="minorHAnsi" w:cstheme="minorBidi"/>
                          <w:color w:val="000000" w:themeColor="text1"/>
                          <w:sz w:val="22"/>
                          <w:szCs w:val="22"/>
                          <w:lang w:eastAsia="en-US"/>
                        </w:rPr>
                        <w:t>Location de salles de réunion possible</w:t>
                      </w:r>
                    </w:p>
                    <w:p w14:paraId="051E26AE" w14:textId="77777777" w:rsidR="00D217C3" w:rsidRDefault="00D217C3"/>
                  </w:txbxContent>
                </v:textbox>
              </v:shape>
            </w:pict>
          </mc:Fallback>
        </mc:AlternateContent>
      </w:r>
    </w:p>
    <w:p w14:paraId="395F8066" w14:textId="06E58313" w:rsidR="005C3CE8" w:rsidRDefault="005C3CE8" w:rsidP="00536850">
      <w:pPr>
        <w:rPr>
          <w:rFonts w:asciiTheme="minorHAnsi" w:hAnsiTheme="minorHAnsi"/>
          <w:sz w:val="22"/>
          <w:szCs w:val="22"/>
        </w:rPr>
      </w:pPr>
    </w:p>
    <w:p w14:paraId="2DE22960" w14:textId="585A0790" w:rsidR="00D217C3" w:rsidRDefault="00D217C3" w:rsidP="00536850">
      <w:pPr>
        <w:rPr>
          <w:rFonts w:asciiTheme="minorHAnsi" w:hAnsiTheme="minorHAnsi"/>
          <w:sz w:val="22"/>
          <w:szCs w:val="22"/>
        </w:rPr>
      </w:pPr>
    </w:p>
    <w:p w14:paraId="10E1084A" w14:textId="2407C4B8" w:rsidR="00D217C3" w:rsidRDefault="00D217C3" w:rsidP="00536850">
      <w:pPr>
        <w:rPr>
          <w:rFonts w:asciiTheme="minorHAnsi" w:hAnsiTheme="minorHAnsi"/>
          <w:sz w:val="22"/>
          <w:szCs w:val="22"/>
        </w:rPr>
      </w:pPr>
    </w:p>
    <w:p w14:paraId="59128568" w14:textId="3694DA52" w:rsidR="00D217C3" w:rsidRDefault="00D217C3" w:rsidP="00536850">
      <w:pPr>
        <w:rPr>
          <w:rFonts w:asciiTheme="minorHAnsi" w:hAnsiTheme="minorHAnsi"/>
          <w:sz w:val="22"/>
          <w:szCs w:val="22"/>
        </w:rPr>
      </w:pPr>
    </w:p>
    <w:p w14:paraId="07885914" w14:textId="14CE0D37" w:rsidR="00D217C3" w:rsidRDefault="00D217C3" w:rsidP="00536850">
      <w:pPr>
        <w:rPr>
          <w:rFonts w:asciiTheme="minorHAnsi" w:hAnsiTheme="minorHAnsi"/>
          <w:sz w:val="22"/>
          <w:szCs w:val="22"/>
        </w:rPr>
      </w:pPr>
    </w:p>
    <w:p w14:paraId="3FDDAC41" w14:textId="36261913" w:rsidR="00D217C3" w:rsidRDefault="00D217C3" w:rsidP="00536850">
      <w:pPr>
        <w:rPr>
          <w:rFonts w:asciiTheme="minorHAnsi" w:hAnsiTheme="minorHAnsi"/>
          <w:sz w:val="22"/>
          <w:szCs w:val="22"/>
        </w:rPr>
      </w:pPr>
    </w:p>
    <w:p w14:paraId="6E9CB11C" w14:textId="0C437CC1" w:rsidR="00D217C3" w:rsidRDefault="00D217C3" w:rsidP="00536850">
      <w:pPr>
        <w:rPr>
          <w:rFonts w:asciiTheme="minorHAnsi" w:hAnsiTheme="minorHAnsi"/>
          <w:sz w:val="22"/>
          <w:szCs w:val="22"/>
        </w:rPr>
      </w:pPr>
    </w:p>
    <w:p w14:paraId="1415BC14" w14:textId="20DCF514" w:rsidR="00D217C3" w:rsidRDefault="00D217C3" w:rsidP="00536850">
      <w:pPr>
        <w:rPr>
          <w:rFonts w:asciiTheme="minorHAnsi" w:hAnsiTheme="minorHAnsi"/>
          <w:sz w:val="22"/>
          <w:szCs w:val="22"/>
        </w:rPr>
      </w:pPr>
    </w:p>
    <w:p w14:paraId="57B2C161" w14:textId="7FB17A28" w:rsidR="00D217C3" w:rsidRDefault="00D217C3" w:rsidP="00536850">
      <w:pPr>
        <w:rPr>
          <w:rFonts w:asciiTheme="minorHAnsi" w:hAnsiTheme="minorHAnsi"/>
          <w:sz w:val="22"/>
          <w:szCs w:val="22"/>
        </w:rPr>
      </w:pPr>
    </w:p>
    <w:p w14:paraId="56A83B27" w14:textId="0EF2334B" w:rsidR="00D217C3" w:rsidRDefault="00D217C3" w:rsidP="00536850">
      <w:pPr>
        <w:rPr>
          <w:rFonts w:asciiTheme="minorHAnsi" w:hAnsiTheme="minorHAnsi"/>
          <w:sz w:val="22"/>
          <w:szCs w:val="22"/>
        </w:rPr>
      </w:pPr>
    </w:p>
    <w:p w14:paraId="7CA67BD7" w14:textId="19E9DEC5" w:rsidR="00D217C3" w:rsidRDefault="00D217C3" w:rsidP="00536850">
      <w:pPr>
        <w:rPr>
          <w:rFonts w:asciiTheme="minorHAnsi" w:hAnsiTheme="minorHAnsi"/>
          <w:sz w:val="22"/>
          <w:szCs w:val="22"/>
        </w:rPr>
      </w:pPr>
    </w:p>
    <w:p w14:paraId="3C13E231" w14:textId="77777777" w:rsidR="00D217C3" w:rsidRPr="00536850" w:rsidRDefault="00D217C3" w:rsidP="00536850">
      <w:pPr>
        <w:rPr>
          <w:rFonts w:asciiTheme="minorHAnsi" w:hAnsiTheme="minorHAnsi"/>
          <w:sz w:val="22"/>
          <w:szCs w:val="22"/>
        </w:rPr>
      </w:pPr>
    </w:p>
    <w:p w14:paraId="5EC9192A" w14:textId="77777777" w:rsidR="00D217C3" w:rsidRDefault="00D217C3" w:rsidP="00C34E05">
      <w:pPr>
        <w:rPr>
          <w:rFonts w:asciiTheme="minorHAnsi" w:hAnsiTheme="minorHAnsi"/>
          <w:b/>
          <w:bCs/>
        </w:rPr>
      </w:pPr>
    </w:p>
    <w:p w14:paraId="563DDBD3" w14:textId="77777777" w:rsidR="00D217C3" w:rsidRDefault="00D217C3" w:rsidP="00C34E05">
      <w:pPr>
        <w:rPr>
          <w:rFonts w:asciiTheme="minorHAnsi" w:hAnsiTheme="minorHAnsi"/>
          <w:b/>
          <w:bCs/>
        </w:rPr>
      </w:pPr>
    </w:p>
    <w:p w14:paraId="5E1A331F" w14:textId="77777777" w:rsidR="00D217C3" w:rsidRDefault="00D217C3" w:rsidP="00C34E05">
      <w:pPr>
        <w:rPr>
          <w:rFonts w:asciiTheme="minorHAnsi" w:hAnsiTheme="minorHAnsi"/>
          <w:b/>
          <w:bCs/>
        </w:rPr>
      </w:pPr>
    </w:p>
    <w:p w14:paraId="071EE769" w14:textId="77777777" w:rsidR="00D217C3" w:rsidRDefault="00D217C3" w:rsidP="00C34E05">
      <w:pPr>
        <w:rPr>
          <w:rFonts w:asciiTheme="minorHAnsi" w:hAnsiTheme="minorHAnsi"/>
          <w:b/>
          <w:bCs/>
        </w:rPr>
      </w:pPr>
    </w:p>
    <w:p w14:paraId="6E1A736C" w14:textId="77777777" w:rsidR="00D217C3" w:rsidRDefault="00D217C3" w:rsidP="00C34E05">
      <w:pPr>
        <w:rPr>
          <w:rFonts w:asciiTheme="minorHAnsi" w:hAnsiTheme="minorHAnsi"/>
          <w:b/>
          <w:bCs/>
        </w:rPr>
      </w:pPr>
    </w:p>
    <w:p w14:paraId="0E65EEFF" w14:textId="77777777" w:rsidR="00D217C3" w:rsidRDefault="00D217C3" w:rsidP="00C34E05">
      <w:pPr>
        <w:rPr>
          <w:rFonts w:asciiTheme="minorHAnsi" w:hAnsiTheme="minorHAnsi"/>
          <w:b/>
          <w:bCs/>
        </w:rPr>
      </w:pPr>
    </w:p>
    <w:p w14:paraId="73493784" w14:textId="77777777" w:rsidR="00D217C3" w:rsidRDefault="00D217C3" w:rsidP="00C34E05">
      <w:pPr>
        <w:rPr>
          <w:rFonts w:asciiTheme="minorHAnsi" w:hAnsiTheme="minorHAnsi"/>
          <w:b/>
          <w:bCs/>
        </w:rPr>
      </w:pPr>
    </w:p>
    <w:p w14:paraId="6ACBF501" w14:textId="77777777" w:rsidR="00D217C3" w:rsidRDefault="00D217C3" w:rsidP="00C34E05">
      <w:pPr>
        <w:rPr>
          <w:rFonts w:asciiTheme="minorHAnsi" w:hAnsiTheme="minorHAnsi"/>
          <w:b/>
          <w:bCs/>
        </w:rPr>
      </w:pPr>
    </w:p>
    <w:p w14:paraId="176187BD" w14:textId="77777777" w:rsidR="00D217C3" w:rsidRDefault="00D217C3" w:rsidP="00C34E05">
      <w:pPr>
        <w:rPr>
          <w:rFonts w:asciiTheme="minorHAnsi" w:hAnsiTheme="minorHAnsi"/>
          <w:b/>
          <w:bCs/>
        </w:rPr>
      </w:pPr>
    </w:p>
    <w:p w14:paraId="27854195" w14:textId="77777777" w:rsidR="00D217C3" w:rsidRDefault="00D217C3" w:rsidP="00C34E05">
      <w:pPr>
        <w:rPr>
          <w:rFonts w:asciiTheme="minorHAnsi" w:hAnsiTheme="minorHAnsi"/>
          <w:b/>
          <w:bCs/>
        </w:rPr>
      </w:pPr>
    </w:p>
    <w:p w14:paraId="3A4C93B1" w14:textId="13A12140" w:rsidR="00276340" w:rsidRPr="00373299" w:rsidRDefault="00276340" w:rsidP="00C34E05">
      <w:pPr>
        <w:rPr>
          <w:rFonts w:asciiTheme="minorHAnsi" w:hAnsiTheme="minorHAnsi"/>
          <w:sz w:val="22"/>
          <w:szCs w:val="22"/>
        </w:rPr>
      </w:pPr>
      <w:r w:rsidRPr="009623FB">
        <w:rPr>
          <w:rFonts w:asciiTheme="minorHAnsi" w:hAnsiTheme="minorHAnsi"/>
          <w:b/>
          <w:bCs/>
        </w:rPr>
        <w:t>Titre 3 : Meudon Valley</w:t>
      </w:r>
      <w:r w:rsidRPr="009623FB">
        <w:rPr>
          <w:rFonts w:asciiTheme="minorHAnsi" w:hAnsiTheme="minorHAnsi"/>
        </w:rPr>
        <w:t xml:space="preserve"> </w:t>
      </w:r>
    </w:p>
    <w:p w14:paraId="5D58CCC1" w14:textId="77777777" w:rsidR="00677F7F" w:rsidRPr="00373299" w:rsidRDefault="00677F7F" w:rsidP="00C34E05">
      <w:pPr>
        <w:rPr>
          <w:rFonts w:asciiTheme="minorHAnsi" w:hAnsiTheme="minorHAnsi"/>
          <w:sz w:val="22"/>
          <w:szCs w:val="22"/>
        </w:rPr>
      </w:pPr>
    </w:p>
    <w:p w14:paraId="67305456" w14:textId="6988A686" w:rsidR="00645C92" w:rsidRPr="00373299" w:rsidRDefault="00645C92" w:rsidP="00C34E05">
      <w:pPr>
        <w:spacing w:line="233" w:lineRule="atLeast"/>
        <w:rPr>
          <w:rFonts w:asciiTheme="minorHAnsi" w:hAnsiTheme="minorHAnsi"/>
          <w:color w:val="000000"/>
          <w:sz w:val="22"/>
          <w:szCs w:val="22"/>
        </w:rPr>
      </w:pPr>
      <w:r w:rsidRPr="00645C92">
        <w:rPr>
          <w:rFonts w:asciiTheme="minorHAnsi" w:hAnsiTheme="minorHAnsi"/>
          <w:color w:val="000000"/>
          <w:sz w:val="22"/>
          <w:szCs w:val="22"/>
        </w:rPr>
        <w:t>L’esprit entrepreneurial de la ville se vérifie avec l’implantation, depuis 2013, du club d’entrepreneurs et incubateur </w:t>
      </w:r>
      <w:r w:rsidRPr="00645C92">
        <w:rPr>
          <w:rFonts w:asciiTheme="minorHAnsi" w:hAnsiTheme="minorHAnsi"/>
          <w:i/>
          <w:iCs/>
          <w:color w:val="000000"/>
          <w:sz w:val="22"/>
          <w:szCs w:val="22"/>
        </w:rPr>
        <w:t>Meudon Valley, </w:t>
      </w:r>
      <w:r w:rsidRPr="00645C92">
        <w:rPr>
          <w:rFonts w:asciiTheme="minorHAnsi" w:hAnsiTheme="minorHAnsi"/>
          <w:color w:val="000000"/>
          <w:sz w:val="22"/>
          <w:szCs w:val="22"/>
        </w:rPr>
        <w:t>qui a pour ambition d’accompagner les jeunes entreprises, start-up et personnes en reconversion professionnelle. Cette association de 300 membres est née de l’association de trois personnalités meudonnaises : Jean-Luc Cyrot, associé dans un fond d'investissement, Philippe Lerouge, fondateur de PayByPhone France, et Denis Larghero, devenu maire de la ville en 2017. Outre cet esprit d’entreprendre, l’ADN de Meudon Valley repose sur la « proximité, la confiance et la bienveillance », mais aussi sur la « volonté de redonner à la société et à la ville », précise Jean-Luc Cyrot. Le groupe d'entrepreneurs a pour objectif d'accompagner et d'insuffler l’esprit start-up aux jeunes ou à des personnes en reconversion, et favoriser l’incubation de nouvelles entreprises.</w:t>
      </w:r>
    </w:p>
    <w:p w14:paraId="3A6941B0" w14:textId="77777777" w:rsidR="00677F7F" w:rsidRPr="00645C92" w:rsidRDefault="00677F7F" w:rsidP="00C34E05">
      <w:pPr>
        <w:spacing w:line="233" w:lineRule="atLeast"/>
        <w:rPr>
          <w:rFonts w:asciiTheme="minorHAnsi" w:hAnsiTheme="minorHAnsi"/>
          <w:color w:val="000000"/>
          <w:sz w:val="22"/>
          <w:szCs w:val="22"/>
        </w:rPr>
      </w:pPr>
    </w:p>
    <w:p w14:paraId="44206439" w14:textId="008FD00B" w:rsidR="00645C92" w:rsidRDefault="00645C92" w:rsidP="00C34E05">
      <w:pPr>
        <w:spacing w:line="233" w:lineRule="atLeast"/>
        <w:rPr>
          <w:rFonts w:asciiTheme="minorHAnsi" w:hAnsiTheme="minorHAnsi"/>
          <w:color w:val="000000"/>
          <w:sz w:val="22"/>
          <w:szCs w:val="22"/>
        </w:rPr>
      </w:pPr>
      <w:r w:rsidRPr="00645C92">
        <w:rPr>
          <w:rFonts w:asciiTheme="minorHAnsi" w:hAnsiTheme="minorHAnsi"/>
          <w:color w:val="000000"/>
          <w:sz w:val="22"/>
          <w:szCs w:val="22"/>
        </w:rPr>
        <w:t xml:space="preserve">En tête des programmes organisés par Meudon Valley, le forum MEUDX, dont le nom fait référence aux </w:t>
      </w:r>
      <w:proofErr w:type="spellStart"/>
      <w:r w:rsidRPr="00645C92">
        <w:rPr>
          <w:rFonts w:asciiTheme="minorHAnsi" w:hAnsiTheme="minorHAnsi"/>
          <w:color w:val="000000"/>
          <w:sz w:val="22"/>
          <w:szCs w:val="22"/>
        </w:rPr>
        <w:t>TEDx</w:t>
      </w:r>
      <w:proofErr w:type="spellEnd"/>
      <w:r w:rsidRPr="00645C92">
        <w:rPr>
          <w:rFonts w:asciiTheme="minorHAnsi" w:hAnsiTheme="minorHAnsi"/>
          <w:color w:val="000000"/>
          <w:sz w:val="22"/>
          <w:szCs w:val="22"/>
        </w:rPr>
        <w:t xml:space="preserve"> conférences, accueille des entrepreneurs, conférenciers, coach, physiciens, prospectivistes, et auteurs qui viennent partager leurs expériences, diffuser leurs idées et décrire leurs actions qui contribuent à changer le monde.</w:t>
      </w:r>
    </w:p>
    <w:p w14:paraId="282CE92D" w14:textId="77777777" w:rsidR="00690CE6" w:rsidRPr="00645C92" w:rsidRDefault="00690CE6" w:rsidP="00C34E05">
      <w:pPr>
        <w:spacing w:line="233" w:lineRule="atLeast"/>
        <w:rPr>
          <w:rFonts w:asciiTheme="minorHAnsi" w:hAnsiTheme="minorHAnsi"/>
          <w:color w:val="000000"/>
          <w:sz w:val="22"/>
          <w:szCs w:val="22"/>
        </w:rPr>
      </w:pPr>
    </w:p>
    <w:p w14:paraId="3E171015" w14:textId="1083545C" w:rsidR="00C96A45" w:rsidRDefault="000E3BC7" w:rsidP="00690CE6">
      <w:pPr>
        <w:rPr>
          <w:rFonts w:asciiTheme="minorHAnsi" w:hAnsiTheme="minorHAnsi"/>
          <w:sz w:val="22"/>
          <w:szCs w:val="22"/>
        </w:rPr>
      </w:pPr>
      <w:r w:rsidRPr="00373299">
        <w:rPr>
          <w:rFonts w:asciiTheme="minorHAnsi" w:hAnsiTheme="minorHAnsi"/>
          <w:sz w:val="22"/>
          <w:szCs w:val="22"/>
        </w:rPr>
        <w:t>L’</w:t>
      </w:r>
      <w:r w:rsidR="00A4156F" w:rsidRPr="00373299">
        <w:rPr>
          <w:rFonts w:asciiTheme="minorHAnsi" w:hAnsiTheme="minorHAnsi"/>
          <w:sz w:val="22"/>
          <w:szCs w:val="22"/>
        </w:rPr>
        <w:t>association a</w:t>
      </w:r>
      <w:r w:rsidR="00E9015E">
        <w:rPr>
          <w:rFonts w:asciiTheme="minorHAnsi" w:hAnsiTheme="minorHAnsi"/>
          <w:sz w:val="22"/>
          <w:szCs w:val="22"/>
        </w:rPr>
        <w:t xml:space="preserve"> </w:t>
      </w:r>
      <w:r w:rsidR="006357C4">
        <w:rPr>
          <w:rFonts w:asciiTheme="minorHAnsi" w:hAnsiTheme="minorHAnsi"/>
          <w:sz w:val="22"/>
          <w:szCs w:val="22"/>
        </w:rPr>
        <w:t>également été</w:t>
      </w:r>
      <w:r w:rsidR="00F118BD">
        <w:rPr>
          <w:rFonts w:asciiTheme="minorHAnsi" w:hAnsiTheme="minorHAnsi"/>
          <w:sz w:val="22"/>
          <w:szCs w:val="22"/>
        </w:rPr>
        <w:t xml:space="preserve"> l’initiat</w:t>
      </w:r>
      <w:r w:rsidR="00E9015E">
        <w:rPr>
          <w:rFonts w:asciiTheme="minorHAnsi" w:hAnsiTheme="minorHAnsi"/>
          <w:sz w:val="22"/>
          <w:szCs w:val="22"/>
        </w:rPr>
        <w:t>rice d’u</w:t>
      </w:r>
      <w:r w:rsidR="006357C4">
        <w:rPr>
          <w:rFonts w:asciiTheme="minorHAnsi" w:hAnsiTheme="minorHAnsi"/>
          <w:sz w:val="22"/>
          <w:szCs w:val="22"/>
        </w:rPr>
        <w:t>n mini-accélérateur de talents,</w:t>
      </w:r>
      <w:r w:rsidR="00F118BD">
        <w:rPr>
          <w:rFonts w:asciiTheme="minorHAnsi" w:hAnsiTheme="minorHAnsi"/>
          <w:sz w:val="22"/>
          <w:szCs w:val="22"/>
        </w:rPr>
        <w:t xml:space="preserve"> M</w:t>
      </w:r>
      <w:r w:rsidR="006357C4">
        <w:rPr>
          <w:rFonts w:asciiTheme="minorHAnsi" w:hAnsiTheme="minorHAnsi"/>
          <w:sz w:val="22"/>
          <w:szCs w:val="22"/>
        </w:rPr>
        <w:t>-</w:t>
      </w:r>
      <w:r w:rsidR="00DB0A7B">
        <w:rPr>
          <w:rFonts w:asciiTheme="minorHAnsi" w:hAnsiTheme="minorHAnsi"/>
          <w:sz w:val="22"/>
          <w:szCs w:val="22"/>
        </w:rPr>
        <w:t xml:space="preserve">Combinator, qui récompense des </w:t>
      </w:r>
      <w:r w:rsidR="00851B24">
        <w:rPr>
          <w:rFonts w:asciiTheme="minorHAnsi" w:hAnsiTheme="minorHAnsi"/>
          <w:sz w:val="22"/>
          <w:szCs w:val="22"/>
        </w:rPr>
        <w:t xml:space="preserve">jeunes start-ups </w:t>
      </w:r>
      <w:r w:rsidR="006D72F2">
        <w:rPr>
          <w:rFonts w:asciiTheme="minorHAnsi" w:hAnsiTheme="minorHAnsi"/>
          <w:sz w:val="22"/>
          <w:szCs w:val="22"/>
        </w:rPr>
        <w:t xml:space="preserve">et leur permet de bénéficier d’un parcours sur-mesure </w:t>
      </w:r>
      <w:r w:rsidR="00E87443">
        <w:rPr>
          <w:rFonts w:asciiTheme="minorHAnsi" w:hAnsiTheme="minorHAnsi"/>
          <w:sz w:val="22"/>
          <w:szCs w:val="22"/>
        </w:rPr>
        <w:t xml:space="preserve">de six mois </w:t>
      </w:r>
      <w:r w:rsidR="006D72F2">
        <w:rPr>
          <w:rFonts w:asciiTheme="minorHAnsi" w:hAnsiTheme="minorHAnsi"/>
          <w:sz w:val="22"/>
          <w:szCs w:val="22"/>
        </w:rPr>
        <w:t>pour développer leur projet</w:t>
      </w:r>
      <w:r w:rsidR="00E87443">
        <w:rPr>
          <w:rFonts w:asciiTheme="minorHAnsi" w:hAnsiTheme="minorHAnsi"/>
          <w:sz w:val="22"/>
          <w:szCs w:val="22"/>
        </w:rPr>
        <w:t xml:space="preserve">. </w:t>
      </w:r>
    </w:p>
    <w:p w14:paraId="1947FAD5" w14:textId="0FB58FAC" w:rsidR="00E87443" w:rsidRDefault="00E87443" w:rsidP="00690CE6">
      <w:pPr>
        <w:rPr>
          <w:rFonts w:asciiTheme="minorHAnsi" w:hAnsiTheme="minorHAnsi"/>
          <w:sz w:val="22"/>
          <w:szCs w:val="22"/>
        </w:rPr>
      </w:pPr>
    </w:p>
    <w:p w14:paraId="43556F95" w14:textId="0556DB77" w:rsidR="00E87443" w:rsidRDefault="00E87443" w:rsidP="00690CE6">
      <w:pPr>
        <w:rPr>
          <w:rFonts w:asciiTheme="minorHAnsi" w:hAnsiTheme="minorHAnsi"/>
          <w:sz w:val="22"/>
          <w:szCs w:val="22"/>
        </w:rPr>
      </w:pPr>
      <w:r>
        <w:rPr>
          <w:rFonts w:asciiTheme="minorHAnsi" w:hAnsiTheme="minorHAnsi"/>
          <w:sz w:val="22"/>
          <w:szCs w:val="22"/>
        </w:rPr>
        <w:t xml:space="preserve">M-Combinator en 5 points : </w:t>
      </w:r>
    </w:p>
    <w:p w14:paraId="66893F42" w14:textId="77777777" w:rsidR="00CC1E23" w:rsidRPr="00CC1E23" w:rsidRDefault="00CC1E23" w:rsidP="00CC1E23">
      <w:pPr>
        <w:numPr>
          <w:ilvl w:val="0"/>
          <w:numId w:val="16"/>
        </w:numPr>
        <w:spacing w:before="150" w:after="150"/>
        <w:rPr>
          <w:rFonts w:asciiTheme="minorHAnsi" w:hAnsiTheme="minorHAnsi"/>
          <w:sz w:val="22"/>
          <w:szCs w:val="22"/>
        </w:rPr>
      </w:pPr>
      <w:r w:rsidRPr="00CC1E23">
        <w:rPr>
          <w:rFonts w:asciiTheme="minorHAnsi" w:hAnsiTheme="minorHAnsi"/>
          <w:b/>
          <w:bCs/>
          <w:sz w:val="22"/>
          <w:szCs w:val="22"/>
        </w:rPr>
        <w:t>6 mois d’accompagnement gratuit </w:t>
      </w:r>
      <w:r w:rsidRPr="00CC1E23">
        <w:rPr>
          <w:rFonts w:asciiTheme="minorHAnsi" w:hAnsiTheme="minorHAnsi"/>
          <w:sz w:val="22"/>
          <w:szCs w:val="22"/>
        </w:rPr>
        <w:t>hebdomadaires par des experts.</w:t>
      </w:r>
    </w:p>
    <w:p w14:paraId="3A4CAED4" w14:textId="77777777" w:rsidR="00CC1E23" w:rsidRPr="00CC1E23" w:rsidRDefault="00CC1E23" w:rsidP="00CC1E23">
      <w:pPr>
        <w:numPr>
          <w:ilvl w:val="0"/>
          <w:numId w:val="16"/>
        </w:numPr>
        <w:spacing w:before="150" w:after="150"/>
        <w:rPr>
          <w:rFonts w:asciiTheme="minorHAnsi" w:hAnsiTheme="minorHAnsi"/>
          <w:sz w:val="22"/>
          <w:szCs w:val="22"/>
        </w:rPr>
      </w:pPr>
      <w:r w:rsidRPr="00CC1E23">
        <w:rPr>
          <w:rFonts w:asciiTheme="minorHAnsi" w:hAnsiTheme="minorHAnsi"/>
          <w:b/>
          <w:bCs/>
          <w:sz w:val="22"/>
          <w:szCs w:val="22"/>
        </w:rPr>
        <w:t>L'accélération de votre projet</w:t>
      </w:r>
      <w:r w:rsidRPr="00CC1E23">
        <w:rPr>
          <w:rFonts w:asciiTheme="minorHAnsi" w:hAnsiTheme="minorHAnsi"/>
          <w:sz w:val="22"/>
          <w:szCs w:val="22"/>
        </w:rPr>
        <w:t> en bénéficiant des conseils d'autres entrepreneurs déjà passés par les phases de lancement.</w:t>
      </w:r>
    </w:p>
    <w:p w14:paraId="2ADBCB6A" w14:textId="77777777" w:rsidR="00CC1E23" w:rsidRPr="00CC1E23" w:rsidRDefault="00CC1E23" w:rsidP="00CC1E23">
      <w:pPr>
        <w:numPr>
          <w:ilvl w:val="0"/>
          <w:numId w:val="16"/>
        </w:numPr>
        <w:spacing w:before="150" w:after="150"/>
        <w:rPr>
          <w:rFonts w:asciiTheme="minorHAnsi" w:hAnsiTheme="minorHAnsi"/>
          <w:sz w:val="22"/>
          <w:szCs w:val="22"/>
        </w:rPr>
      </w:pPr>
      <w:proofErr w:type="spellStart"/>
      <w:r w:rsidRPr="00CC1E23">
        <w:rPr>
          <w:rFonts w:asciiTheme="minorHAnsi" w:hAnsiTheme="minorHAnsi"/>
          <w:b/>
          <w:bCs/>
          <w:sz w:val="22"/>
          <w:szCs w:val="22"/>
        </w:rPr>
        <w:lastRenderedPageBreak/>
        <w:t>Boost</w:t>
      </w:r>
      <w:proofErr w:type="spellEnd"/>
      <w:r w:rsidRPr="00CC1E23">
        <w:rPr>
          <w:rFonts w:asciiTheme="minorHAnsi" w:hAnsiTheme="minorHAnsi"/>
          <w:b/>
          <w:bCs/>
          <w:sz w:val="22"/>
          <w:szCs w:val="22"/>
        </w:rPr>
        <w:t xml:space="preserve"> de votre proposition de valeur</w:t>
      </w:r>
      <w:r w:rsidRPr="00CC1E23">
        <w:rPr>
          <w:rFonts w:asciiTheme="minorHAnsi" w:hAnsiTheme="minorHAnsi"/>
          <w:sz w:val="22"/>
          <w:szCs w:val="22"/>
        </w:rPr>
        <w:t> grâce à l’expertise de plus d’une vingtaine de mentors experts en création d’entreprise, digital ou dans des secteurs ou fonctions d’entreprises.</w:t>
      </w:r>
    </w:p>
    <w:p w14:paraId="4D177786" w14:textId="7FB50253" w:rsidR="00CC1E23" w:rsidRPr="00CC1E23" w:rsidRDefault="00CC1E23" w:rsidP="00CC1E23">
      <w:pPr>
        <w:numPr>
          <w:ilvl w:val="0"/>
          <w:numId w:val="16"/>
        </w:numPr>
        <w:spacing w:before="150" w:after="150"/>
        <w:rPr>
          <w:rFonts w:asciiTheme="minorHAnsi" w:hAnsiTheme="minorHAnsi"/>
          <w:sz w:val="22"/>
          <w:szCs w:val="22"/>
        </w:rPr>
      </w:pPr>
      <w:r w:rsidRPr="00CC1E23">
        <w:rPr>
          <w:rFonts w:asciiTheme="minorHAnsi" w:hAnsiTheme="minorHAnsi"/>
          <w:b/>
          <w:bCs/>
          <w:sz w:val="22"/>
          <w:szCs w:val="22"/>
        </w:rPr>
        <w:t>Développement de votre réseau et de votre chiffre d’affaire</w:t>
      </w:r>
      <w:r w:rsidRPr="00CC1E23">
        <w:rPr>
          <w:rFonts w:asciiTheme="minorHAnsi" w:hAnsiTheme="minorHAnsi"/>
          <w:sz w:val="22"/>
          <w:szCs w:val="22"/>
        </w:rPr>
        <w:t> avec un networking privilégié rassemblant les membres de Meudon Valley.</w:t>
      </w:r>
    </w:p>
    <w:p w14:paraId="18513D9A" w14:textId="77777777" w:rsidR="00CC1E23" w:rsidRPr="00CC1E23" w:rsidRDefault="00CC1E23" w:rsidP="00CC1E23">
      <w:pPr>
        <w:numPr>
          <w:ilvl w:val="0"/>
          <w:numId w:val="16"/>
        </w:numPr>
        <w:spacing w:before="150" w:after="150"/>
        <w:rPr>
          <w:rFonts w:asciiTheme="minorHAnsi" w:hAnsiTheme="minorHAnsi"/>
          <w:sz w:val="22"/>
          <w:szCs w:val="22"/>
        </w:rPr>
      </w:pPr>
      <w:r w:rsidRPr="00CC1E23">
        <w:rPr>
          <w:rFonts w:asciiTheme="minorHAnsi" w:hAnsiTheme="minorHAnsi"/>
          <w:b/>
          <w:bCs/>
          <w:sz w:val="22"/>
          <w:szCs w:val="22"/>
        </w:rPr>
        <w:t>Préparation de votre première levée de fonds</w:t>
      </w:r>
      <w:r w:rsidRPr="00CC1E23">
        <w:rPr>
          <w:rFonts w:asciiTheme="minorHAnsi" w:hAnsiTheme="minorHAnsi"/>
          <w:sz w:val="22"/>
          <w:szCs w:val="22"/>
        </w:rPr>
        <w:t> auprès d’investisseurs en valorisant efficacement votre proposition de valeur et en bénéficiant de l’accès à des capital venture.</w:t>
      </w:r>
    </w:p>
    <w:p w14:paraId="084C2DE8" w14:textId="77777777" w:rsidR="00C96A45" w:rsidRDefault="00C96A45" w:rsidP="00690CE6">
      <w:pPr>
        <w:rPr>
          <w:rFonts w:asciiTheme="minorHAnsi" w:hAnsiTheme="minorHAnsi"/>
          <w:sz w:val="22"/>
          <w:szCs w:val="22"/>
        </w:rPr>
      </w:pPr>
    </w:p>
    <w:p w14:paraId="61FB1FFF" w14:textId="5FDF6BE9" w:rsidR="00690CE6" w:rsidRPr="00C54091" w:rsidRDefault="00C54091" w:rsidP="00690CE6">
      <w:pPr>
        <w:rPr>
          <w:rFonts w:asciiTheme="minorHAnsi" w:hAnsiTheme="minorHAnsi"/>
          <w:sz w:val="22"/>
          <w:szCs w:val="22"/>
        </w:rPr>
      </w:pPr>
      <w:r w:rsidRPr="009623FB">
        <w:rPr>
          <w:rFonts w:asciiTheme="minorHAnsi" w:hAnsiTheme="minorHAnsi"/>
          <w:b/>
          <w:bCs/>
          <w:sz w:val="22"/>
          <w:szCs w:val="22"/>
        </w:rPr>
        <w:t>Bouton</w:t>
      </w:r>
      <w:r w:rsidRPr="00C54091">
        <w:rPr>
          <w:rFonts w:asciiTheme="minorHAnsi" w:hAnsiTheme="minorHAnsi"/>
          <w:sz w:val="22"/>
          <w:szCs w:val="22"/>
        </w:rPr>
        <w:t xml:space="preserve"> « Je dépose ma candidature » (lien externe vers </w:t>
      </w:r>
      <w:hyperlink r:id="rId16" w:history="1">
        <w:r w:rsidRPr="00C54091">
          <w:rPr>
            <w:rStyle w:val="Lienhypertexte"/>
            <w:rFonts w:asciiTheme="minorHAnsi" w:hAnsiTheme="minorHAnsi"/>
            <w:sz w:val="22"/>
            <w:szCs w:val="22"/>
          </w:rPr>
          <w:t>https://meudon-valley.com/mcombinator</w:t>
        </w:r>
      </w:hyperlink>
      <w:r w:rsidR="00701A73" w:rsidRPr="00C54091">
        <w:rPr>
          <w:rFonts w:asciiTheme="minorHAnsi" w:hAnsiTheme="minorHAnsi"/>
          <w:sz w:val="22"/>
          <w:szCs w:val="22"/>
        </w:rPr>
        <w:t>)</w:t>
      </w:r>
    </w:p>
    <w:p w14:paraId="2A0DC001" w14:textId="77777777" w:rsidR="00FD7CFE" w:rsidRDefault="00FD7CFE" w:rsidP="00690CE6">
      <w:pPr>
        <w:rPr>
          <w:rFonts w:asciiTheme="minorHAnsi" w:hAnsiTheme="minorHAnsi"/>
        </w:rPr>
      </w:pPr>
    </w:p>
    <w:p w14:paraId="0C5096D6" w14:textId="77777777" w:rsidR="00C54091" w:rsidRDefault="00990EF5" w:rsidP="00690CE6">
      <w:pPr>
        <w:rPr>
          <w:rFonts w:asciiTheme="minorHAnsi" w:hAnsiTheme="minorHAnsi"/>
          <w:sz w:val="22"/>
          <w:szCs w:val="22"/>
        </w:rPr>
      </w:pPr>
      <w:r w:rsidRPr="009623FB">
        <w:rPr>
          <w:rFonts w:asciiTheme="minorHAnsi" w:hAnsiTheme="minorHAnsi"/>
          <w:b/>
          <w:bCs/>
          <w:sz w:val="22"/>
          <w:szCs w:val="22"/>
        </w:rPr>
        <w:t xml:space="preserve">Vidéo </w:t>
      </w:r>
      <w:r w:rsidRPr="00FD7CFE">
        <w:rPr>
          <w:rFonts w:asciiTheme="minorHAnsi" w:hAnsiTheme="minorHAnsi"/>
          <w:sz w:val="22"/>
          <w:szCs w:val="22"/>
        </w:rPr>
        <w:t>: Lauréats 2019 de M-Combinator</w:t>
      </w:r>
      <w:r w:rsidR="00BC6056" w:rsidRPr="00FD7CFE">
        <w:rPr>
          <w:rFonts w:asciiTheme="minorHAnsi" w:hAnsiTheme="minorHAnsi"/>
          <w:sz w:val="22"/>
          <w:szCs w:val="22"/>
        </w:rPr>
        <w:t xml:space="preserve"> (Lien vers </w:t>
      </w:r>
      <w:hyperlink r:id="rId17" w:tgtFrame="_blank" w:history="1">
        <w:r w:rsidR="00BC6056" w:rsidRPr="00FD7CFE">
          <w:rPr>
            <w:rStyle w:val="Lienhypertexte"/>
            <w:rFonts w:asciiTheme="minorHAnsi" w:hAnsiTheme="minorHAnsi"/>
            <w:sz w:val="22"/>
            <w:szCs w:val="22"/>
          </w:rPr>
          <w:t>h</w:t>
        </w:r>
        <w:r w:rsidR="00BC6056" w:rsidRPr="00FD7CFE">
          <w:rPr>
            <w:rStyle w:val="Lienhypertexte"/>
            <w:rFonts w:asciiTheme="minorHAnsi" w:hAnsiTheme="minorHAnsi"/>
            <w:sz w:val="22"/>
            <w:szCs w:val="22"/>
          </w:rPr>
          <w:t>t</w:t>
        </w:r>
        <w:r w:rsidR="00BC6056" w:rsidRPr="00FD7CFE">
          <w:rPr>
            <w:rStyle w:val="Lienhypertexte"/>
            <w:rFonts w:asciiTheme="minorHAnsi" w:hAnsiTheme="minorHAnsi"/>
            <w:sz w:val="22"/>
            <w:szCs w:val="22"/>
          </w:rPr>
          <w:t>tps://youtu.be/SrBoMLzJt</w:t>
        </w:r>
        <w:r w:rsidR="00BC6056" w:rsidRPr="00FD7CFE">
          <w:rPr>
            <w:rStyle w:val="Lienhypertexte"/>
            <w:rFonts w:asciiTheme="minorHAnsi" w:hAnsiTheme="minorHAnsi"/>
            <w:sz w:val="22"/>
            <w:szCs w:val="22"/>
          </w:rPr>
          <w:t>C</w:t>
        </w:r>
        <w:r w:rsidR="00BC6056" w:rsidRPr="00FD7CFE">
          <w:rPr>
            <w:rStyle w:val="Lienhypertexte"/>
            <w:rFonts w:asciiTheme="minorHAnsi" w:hAnsiTheme="minorHAnsi"/>
            <w:sz w:val="22"/>
            <w:szCs w:val="22"/>
          </w:rPr>
          <w:t>0</w:t>
        </w:r>
      </w:hyperlink>
      <w:r w:rsidR="008B7E4D" w:rsidRPr="00FD7CFE">
        <w:rPr>
          <w:rStyle w:val="Lienhypertexte"/>
          <w:rFonts w:asciiTheme="minorHAnsi" w:hAnsiTheme="minorHAnsi"/>
          <w:color w:val="3B3838" w:themeColor="background2" w:themeShade="40"/>
          <w:sz w:val="22"/>
          <w:szCs w:val="22"/>
          <w:u w:val="none"/>
        </w:rPr>
        <w:t xml:space="preserve">) </w:t>
      </w:r>
    </w:p>
    <w:p w14:paraId="5D647E01" w14:textId="77777777" w:rsidR="004C4CBA" w:rsidRDefault="004C4CBA" w:rsidP="00690CE6">
      <w:pPr>
        <w:rPr>
          <w:rFonts w:asciiTheme="minorHAnsi" w:hAnsiTheme="minorHAnsi"/>
          <w:b/>
          <w:bCs/>
        </w:rPr>
      </w:pPr>
    </w:p>
    <w:p w14:paraId="49224E3C" w14:textId="3E97B76C" w:rsidR="00690CE6" w:rsidRPr="009623FB" w:rsidRDefault="00605D6D" w:rsidP="00690CE6">
      <w:pPr>
        <w:rPr>
          <w:rFonts w:asciiTheme="minorHAnsi" w:hAnsiTheme="minorHAnsi"/>
        </w:rPr>
      </w:pPr>
      <w:r w:rsidRPr="009623FB">
        <w:rPr>
          <w:rFonts w:asciiTheme="minorHAnsi" w:hAnsiTheme="minorHAnsi"/>
          <w:b/>
          <w:bCs/>
        </w:rPr>
        <w:t>Titre 3 : Elles@Meudon</w:t>
      </w:r>
    </w:p>
    <w:p w14:paraId="22DC885F" w14:textId="77777777" w:rsidR="00690CE6" w:rsidRDefault="00690CE6" w:rsidP="00690CE6">
      <w:pPr>
        <w:rPr>
          <w:rFonts w:asciiTheme="minorHAnsi" w:hAnsiTheme="minorHAnsi"/>
          <w:b/>
          <w:bCs/>
          <w:sz w:val="22"/>
          <w:szCs w:val="22"/>
        </w:rPr>
      </w:pPr>
    </w:p>
    <w:p w14:paraId="1B0AA8EF" w14:textId="6CEABFD5" w:rsidR="001732AF" w:rsidRPr="00C05F62" w:rsidRDefault="001732AF" w:rsidP="00C34E05">
      <w:r w:rsidRPr="00690CE6">
        <w:rPr>
          <w:rFonts w:asciiTheme="minorHAnsi" w:hAnsiTheme="minorHAnsi"/>
          <w:color w:val="000000"/>
          <w:sz w:val="22"/>
          <w:szCs w:val="22"/>
        </w:rPr>
        <w:t>Réseau de</w:t>
      </w:r>
      <w:r w:rsidRPr="001732AF">
        <w:rPr>
          <w:rFonts w:asciiTheme="minorHAnsi" w:hAnsiTheme="minorHAnsi"/>
          <w:color w:val="000000"/>
          <w:sz w:val="22"/>
          <w:szCs w:val="22"/>
        </w:rPr>
        <w:t xml:space="preserve"> femmes meudonnaises entrepreneures</w:t>
      </w:r>
      <w:r w:rsidR="002D19BA" w:rsidRPr="00C05F62">
        <w:rPr>
          <w:rFonts w:asciiTheme="minorHAnsi" w:hAnsiTheme="minorHAnsi"/>
          <w:color w:val="000000"/>
          <w:sz w:val="22"/>
          <w:szCs w:val="22"/>
        </w:rPr>
        <w:t xml:space="preserve"> créé en 2019,</w:t>
      </w:r>
      <w:r w:rsidRPr="00C05F62">
        <w:rPr>
          <w:rFonts w:asciiTheme="minorHAnsi" w:hAnsiTheme="minorHAnsi"/>
          <w:color w:val="000000"/>
          <w:sz w:val="22"/>
          <w:szCs w:val="22"/>
        </w:rPr>
        <w:t xml:space="preserve"> Elle</w:t>
      </w:r>
      <w:r w:rsidR="004C1B58" w:rsidRPr="00C05F62">
        <w:rPr>
          <w:rFonts w:asciiTheme="minorHAnsi" w:hAnsiTheme="minorHAnsi"/>
          <w:color w:val="000000"/>
          <w:sz w:val="22"/>
          <w:szCs w:val="22"/>
        </w:rPr>
        <w:t>s</w:t>
      </w:r>
      <w:r w:rsidRPr="00C05F62">
        <w:rPr>
          <w:rFonts w:asciiTheme="minorHAnsi" w:hAnsiTheme="minorHAnsi"/>
          <w:color w:val="000000"/>
          <w:sz w:val="22"/>
          <w:szCs w:val="22"/>
        </w:rPr>
        <w:t>@Meudo</w:t>
      </w:r>
      <w:r w:rsidR="004C1B58" w:rsidRPr="00C05F62">
        <w:rPr>
          <w:rFonts w:asciiTheme="minorHAnsi" w:hAnsiTheme="minorHAnsi"/>
          <w:color w:val="000000"/>
          <w:sz w:val="22"/>
          <w:szCs w:val="22"/>
        </w:rPr>
        <w:t>n</w:t>
      </w:r>
      <w:r w:rsidR="00C05F62" w:rsidRPr="00C05F62">
        <w:rPr>
          <w:rFonts w:asciiTheme="minorHAnsi" w:hAnsiTheme="minorHAnsi"/>
          <w:color w:val="000000"/>
          <w:sz w:val="22"/>
          <w:szCs w:val="22"/>
        </w:rPr>
        <w:t xml:space="preserve"> (lien externe vers </w:t>
      </w:r>
      <w:hyperlink r:id="rId18" w:history="1">
        <w:r w:rsidR="00C05F62" w:rsidRPr="00C05F62">
          <w:rPr>
            <w:rStyle w:val="Lienhypertexte"/>
            <w:rFonts w:asciiTheme="minorHAnsi" w:hAnsiTheme="minorHAnsi"/>
          </w:rPr>
          <w:t>http://elles-a-meudon.org/</w:t>
        </w:r>
      </w:hyperlink>
      <w:r w:rsidR="00C05F62" w:rsidRPr="00C05F62">
        <w:rPr>
          <w:rFonts w:asciiTheme="minorHAnsi" w:hAnsiTheme="minorHAnsi"/>
        </w:rPr>
        <w:t>)</w:t>
      </w:r>
      <w:r w:rsidR="004C1B58" w:rsidRPr="00C05F62">
        <w:rPr>
          <w:rFonts w:asciiTheme="minorHAnsi" w:hAnsiTheme="minorHAnsi"/>
          <w:color w:val="000000"/>
          <w:sz w:val="22"/>
          <w:szCs w:val="22"/>
        </w:rPr>
        <w:t xml:space="preserve"> </w:t>
      </w:r>
      <w:r w:rsidR="00BA55E5" w:rsidRPr="00C05F62">
        <w:rPr>
          <w:rFonts w:asciiTheme="minorHAnsi" w:hAnsiTheme="minorHAnsi"/>
          <w:color w:val="000000"/>
          <w:sz w:val="22"/>
          <w:szCs w:val="22"/>
        </w:rPr>
        <w:t xml:space="preserve">œuvre à rassembler des femmes </w:t>
      </w:r>
      <w:r w:rsidR="009F2D2E" w:rsidRPr="00C05F62">
        <w:rPr>
          <w:rFonts w:asciiTheme="minorHAnsi" w:hAnsiTheme="minorHAnsi"/>
          <w:color w:val="000000"/>
          <w:sz w:val="22"/>
          <w:szCs w:val="22"/>
        </w:rPr>
        <w:t>– entrepreneures, indépendantes, ou en phase de réflexion – pour</w:t>
      </w:r>
      <w:r w:rsidR="009F2D2E">
        <w:rPr>
          <w:rFonts w:asciiTheme="minorHAnsi" w:hAnsiTheme="minorHAnsi"/>
          <w:color w:val="000000"/>
          <w:sz w:val="22"/>
          <w:szCs w:val="22"/>
        </w:rPr>
        <w:t xml:space="preserve"> leur permettre d’échanger</w:t>
      </w:r>
      <w:r w:rsidR="00EE4FE3">
        <w:rPr>
          <w:rFonts w:asciiTheme="minorHAnsi" w:hAnsiTheme="minorHAnsi"/>
          <w:color w:val="000000"/>
          <w:sz w:val="22"/>
          <w:szCs w:val="22"/>
        </w:rPr>
        <w:t>, de créer une intelligence collective, de faire circuler des information</w:t>
      </w:r>
      <w:r w:rsidR="00174DDB">
        <w:rPr>
          <w:rFonts w:asciiTheme="minorHAnsi" w:hAnsiTheme="minorHAnsi"/>
          <w:color w:val="000000"/>
          <w:sz w:val="22"/>
          <w:szCs w:val="22"/>
        </w:rPr>
        <w:t>s</w:t>
      </w:r>
      <w:r w:rsidR="00EE4FE3">
        <w:rPr>
          <w:rFonts w:asciiTheme="minorHAnsi" w:hAnsiTheme="minorHAnsi"/>
          <w:color w:val="000000"/>
          <w:sz w:val="22"/>
          <w:szCs w:val="22"/>
        </w:rPr>
        <w:t xml:space="preserve"> et d’élargir leur réseau. </w:t>
      </w:r>
      <w:r w:rsidR="001304E1">
        <w:rPr>
          <w:rFonts w:asciiTheme="minorHAnsi" w:hAnsiTheme="minorHAnsi"/>
          <w:color w:val="000000"/>
          <w:sz w:val="22"/>
          <w:szCs w:val="22"/>
        </w:rPr>
        <w:t>L</w:t>
      </w:r>
      <w:r w:rsidR="00B913E2">
        <w:rPr>
          <w:rFonts w:asciiTheme="minorHAnsi" w:hAnsiTheme="minorHAnsi"/>
          <w:color w:val="000000"/>
          <w:sz w:val="22"/>
          <w:szCs w:val="22"/>
        </w:rPr>
        <w:t xml:space="preserve">e réseau se rassemble lors </w:t>
      </w:r>
      <w:r w:rsidR="001304E1">
        <w:rPr>
          <w:rFonts w:asciiTheme="minorHAnsi" w:hAnsiTheme="minorHAnsi"/>
          <w:color w:val="000000"/>
          <w:sz w:val="22"/>
          <w:szCs w:val="22"/>
        </w:rPr>
        <w:t>de rencontres mensuelles</w:t>
      </w:r>
      <w:r w:rsidR="00B913E2">
        <w:rPr>
          <w:rFonts w:asciiTheme="minorHAnsi" w:hAnsiTheme="minorHAnsi"/>
          <w:color w:val="000000"/>
          <w:sz w:val="22"/>
          <w:szCs w:val="22"/>
        </w:rPr>
        <w:t xml:space="preserve"> </w:t>
      </w:r>
      <w:r w:rsidR="00F0262B">
        <w:rPr>
          <w:rFonts w:asciiTheme="minorHAnsi" w:hAnsiTheme="minorHAnsi"/>
          <w:color w:val="000000"/>
          <w:sz w:val="22"/>
          <w:szCs w:val="22"/>
        </w:rPr>
        <w:t>au cours desquelles l</w:t>
      </w:r>
      <w:r w:rsidR="001304E1">
        <w:rPr>
          <w:rFonts w:asciiTheme="minorHAnsi" w:hAnsiTheme="minorHAnsi"/>
          <w:color w:val="000000"/>
          <w:sz w:val="22"/>
          <w:szCs w:val="22"/>
        </w:rPr>
        <w:t>’opportunité est donnée</w:t>
      </w:r>
      <w:r w:rsidR="00F0262B">
        <w:rPr>
          <w:rFonts w:asciiTheme="minorHAnsi" w:hAnsiTheme="minorHAnsi"/>
          <w:color w:val="000000"/>
          <w:sz w:val="22"/>
          <w:szCs w:val="22"/>
        </w:rPr>
        <w:t>,</w:t>
      </w:r>
      <w:r w:rsidR="001304E1">
        <w:rPr>
          <w:rFonts w:asciiTheme="minorHAnsi" w:hAnsiTheme="minorHAnsi"/>
          <w:color w:val="000000"/>
          <w:sz w:val="22"/>
          <w:szCs w:val="22"/>
        </w:rPr>
        <w:t xml:space="preserve"> aux femmes d’un même domaine</w:t>
      </w:r>
      <w:r w:rsidR="00F0262B">
        <w:rPr>
          <w:rFonts w:asciiTheme="minorHAnsi" w:hAnsiTheme="minorHAnsi"/>
          <w:color w:val="000000"/>
          <w:sz w:val="22"/>
          <w:szCs w:val="22"/>
        </w:rPr>
        <w:t>,</w:t>
      </w:r>
      <w:r w:rsidR="001304E1">
        <w:rPr>
          <w:rFonts w:asciiTheme="minorHAnsi" w:hAnsiTheme="minorHAnsi"/>
          <w:color w:val="000000"/>
          <w:sz w:val="22"/>
          <w:szCs w:val="22"/>
        </w:rPr>
        <w:t xml:space="preserve"> de </w:t>
      </w:r>
      <w:r w:rsidR="005765D3">
        <w:rPr>
          <w:rFonts w:asciiTheme="minorHAnsi" w:hAnsiTheme="minorHAnsi"/>
          <w:color w:val="000000"/>
          <w:sz w:val="22"/>
          <w:szCs w:val="22"/>
        </w:rPr>
        <w:t>présenter leurs expertises</w:t>
      </w:r>
      <w:r w:rsidR="00E379E7">
        <w:rPr>
          <w:rFonts w:asciiTheme="minorHAnsi" w:hAnsiTheme="minorHAnsi"/>
          <w:color w:val="000000"/>
          <w:sz w:val="22"/>
          <w:szCs w:val="22"/>
        </w:rPr>
        <w:t>,</w:t>
      </w:r>
      <w:r w:rsidR="00487855">
        <w:rPr>
          <w:rFonts w:asciiTheme="minorHAnsi" w:hAnsiTheme="minorHAnsi"/>
          <w:color w:val="000000"/>
          <w:sz w:val="22"/>
          <w:szCs w:val="22"/>
        </w:rPr>
        <w:t xml:space="preserve"> et à chacune, d’échanger. </w:t>
      </w:r>
    </w:p>
    <w:p w14:paraId="2E5B5EE7" w14:textId="0EA5020D" w:rsidR="00276340" w:rsidRPr="00373299" w:rsidRDefault="00605D6D" w:rsidP="00C34E05">
      <w:pPr>
        <w:rPr>
          <w:rFonts w:asciiTheme="minorHAnsi" w:hAnsiTheme="minorHAnsi"/>
          <w:b/>
          <w:bCs/>
          <w:sz w:val="22"/>
          <w:szCs w:val="22"/>
        </w:rPr>
      </w:pPr>
      <w:r w:rsidRPr="00373299">
        <w:rPr>
          <w:rFonts w:asciiTheme="minorHAnsi" w:hAnsiTheme="minorHAnsi"/>
          <w:b/>
          <w:bCs/>
          <w:sz w:val="22"/>
          <w:szCs w:val="22"/>
        </w:rPr>
        <w:t xml:space="preserve"> </w:t>
      </w:r>
    </w:p>
    <w:p w14:paraId="4B2E0366" w14:textId="77777777" w:rsidR="000C17A3" w:rsidRDefault="000C17A3" w:rsidP="00C61834">
      <w:pPr>
        <w:jc w:val="both"/>
        <w:rPr>
          <w:rFonts w:asciiTheme="minorHAnsi" w:hAnsiTheme="minorHAnsi"/>
          <w:b/>
          <w:bCs/>
          <w:sz w:val="22"/>
          <w:szCs w:val="22"/>
        </w:rPr>
      </w:pPr>
    </w:p>
    <w:p w14:paraId="3563B1F2" w14:textId="7AFCB162" w:rsidR="00605D6D" w:rsidRPr="009623FB" w:rsidRDefault="00605D6D" w:rsidP="00C61834">
      <w:pPr>
        <w:jc w:val="both"/>
        <w:rPr>
          <w:rFonts w:asciiTheme="minorHAnsi" w:hAnsiTheme="minorHAnsi"/>
          <w:b/>
          <w:bCs/>
        </w:rPr>
      </w:pPr>
      <w:r w:rsidRPr="009623FB">
        <w:rPr>
          <w:rFonts w:asciiTheme="minorHAnsi" w:hAnsiTheme="minorHAnsi"/>
          <w:b/>
          <w:bCs/>
        </w:rPr>
        <w:t>Titre 3 : Festival Stars’up</w:t>
      </w:r>
    </w:p>
    <w:p w14:paraId="51FA5972" w14:textId="05A7ADF4" w:rsidR="00A33856" w:rsidRPr="00A33856" w:rsidRDefault="00A33856">
      <w:pPr>
        <w:rPr>
          <w:b/>
        </w:rPr>
      </w:pPr>
    </w:p>
    <w:p w14:paraId="5842DCBE" w14:textId="77777777" w:rsidR="00385C96" w:rsidRPr="00385C96" w:rsidRDefault="00385C96" w:rsidP="00385C96">
      <w:pPr>
        <w:pStyle w:val="NormalWeb"/>
        <w:spacing w:before="0" w:beforeAutospacing="0" w:after="300" w:afterAutospacing="0"/>
        <w:rPr>
          <w:rFonts w:asciiTheme="minorHAnsi" w:hAnsiTheme="minorHAnsi"/>
          <w:color w:val="000000"/>
          <w:sz w:val="22"/>
          <w:szCs w:val="22"/>
        </w:rPr>
      </w:pPr>
      <w:hyperlink r:id="rId19" w:tgtFrame="_blank" w:tooltip="STARs'UP (Nouvelle fenêtre)" w:history="1">
        <w:proofErr w:type="spellStart"/>
        <w:r w:rsidRPr="00385C96">
          <w:rPr>
            <w:rFonts w:asciiTheme="minorHAnsi" w:hAnsiTheme="minorHAnsi"/>
            <w:color w:val="000000"/>
            <w:sz w:val="22"/>
            <w:szCs w:val="22"/>
          </w:rPr>
          <w:t>STARs'UP</w:t>
        </w:r>
        <w:proofErr w:type="spellEnd"/>
      </w:hyperlink>
      <w:r w:rsidRPr="00385C96">
        <w:rPr>
          <w:rFonts w:asciiTheme="minorHAnsi" w:hAnsiTheme="minorHAnsi"/>
          <w:color w:val="000000"/>
          <w:sz w:val="22"/>
          <w:szCs w:val="22"/>
        </w:rPr>
        <w:t xml:space="preserve"> est un nouveau festival qui rassemble chercheurs, ingénieurs, médiateurs pour partager avec passion leurs connaissances ! Le festival est porté par l'association Meudon </w:t>
      </w:r>
      <w:proofErr w:type="spellStart"/>
      <w:r w:rsidRPr="00385C96">
        <w:rPr>
          <w:rFonts w:asciiTheme="minorHAnsi" w:hAnsiTheme="minorHAnsi"/>
          <w:color w:val="000000"/>
          <w:sz w:val="22"/>
          <w:szCs w:val="22"/>
        </w:rPr>
        <w:t>Space</w:t>
      </w:r>
      <w:proofErr w:type="spellEnd"/>
      <w:r w:rsidRPr="00385C96">
        <w:rPr>
          <w:rFonts w:asciiTheme="minorHAnsi" w:hAnsiTheme="minorHAnsi"/>
          <w:color w:val="000000"/>
          <w:sz w:val="22"/>
          <w:szCs w:val="22"/>
        </w:rPr>
        <w:t xml:space="preserve"> </w:t>
      </w:r>
      <w:proofErr w:type="spellStart"/>
      <w:r w:rsidRPr="00385C96">
        <w:rPr>
          <w:rFonts w:asciiTheme="minorHAnsi" w:hAnsiTheme="minorHAnsi"/>
          <w:color w:val="000000"/>
          <w:sz w:val="22"/>
          <w:szCs w:val="22"/>
        </w:rPr>
        <w:t>Contractor</w:t>
      </w:r>
      <w:proofErr w:type="spellEnd"/>
      <w:r w:rsidRPr="00385C96">
        <w:rPr>
          <w:rFonts w:asciiTheme="minorHAnsi" w:hAnsiTheme="minorHAnsi"/>
          <w:color w:val="000000"/>
          <w:sz w:val="22"/>
          <w:szCs w:val="22"/>
        </w:rPr>
        <w:t>.</w:t>
      </w:r>
    </w:p>
    <w:p w14:paraId="181B3C2B" w14:textId="77777777" w:rsidR="00385C96" w:rsidRPr="00385C96" w:rsidRDefault="00385C96" w:rsidP="00385C96">
      <w:pPr>
        <w:pStyle w:val="NormalWeb"/>
        <w:spacing w:before="0" w:beforeAutospacing="0" w:after="300" w:afterAutospacing="0"/>
        <w:rPr>
          <w:rFonts w:asciiTheme="minorHAnsi" w:hAnsiTheme="minorHAnsi"/>
          <w:color w:val="000000"/>
          <w:sz w:val="22"/>
          <w:szCs w:val="22"/>
        </w:rPr>
      </w:pPr>
      <w:r w:rsidRPr="00385C96">
        <w:rPr>
          <w:rFonts w:asciiTheme="minorHAnsi" w:hAnsiTheme="minorHAnsi"/>
          <w:b/>
          <w:bCs/>
          <w:color w:val="000000"/>
          <w:sz w:val="22"/>
          <w:szCs w:val="22"/>
        </w:rPr>
        <w:t>Regarder</w:t>
      </w:r>
      <w:r w:rsidRPr="00385C96">
        <w:rPr>
          <w:rFonts w:asciiTheme="minorHAnsi" w:hAnsiTheme="minorHAnsi"/>
          <w:color w:val="000000"/>
          <w:sz w:val="22"/>
          <w:szCs w:val="22"/>
        </w:rPr>
        <w:t> un ciel étoilé est l’un des plaisirs les plus simples !</w:t>
      </w:r>
    </w:p>
    <w:p w14:paraId="67DFFA9C" w14:textId="77777777" w:rsidR="00385C96" w:rsidRPr="00385C96" w:rsidRDefault="00385C96" w:rsidP="00385C96">
      <w:pPr>
        <w:pStyle w:val="NormalWeb"/>
        <w:spacing w:before="0" w:beforeAutospacing="0" w:after="300" w:afterAutospacing="0"/>
        <w:rPr>
          <w:rFonts w:asciiTheme="minorHAnsi" w:hAnsiTheme="minorHAnsi"/>
          <w:color w:val="000000"/>
          <w:sz w:val="22"/>
          <w:szCs w:val="22"/>
        </w:rPr>
      </w:pPr>
      <w:r w:rsidRPr="00385C96">
        <w:rPr>
          <w:rFonts w:asciiTheme="minorHAnsi" w:hAnsiTheme="minorHAnsi"/>
          <w:b/>
          <w:bCs/>
          <w:color w:val="000000"/>
          <w:sz w:val="22"/>
          <w:szCs w:val="22"/>
        </w:rPr>
        <w:t>Comprendre</w:t>
      </w:r>
      <w:r w:rsidRPr="00385C96">
        <w:rPr>
          <w:rFonts w:asciiTheme="minorHAnsi" w:hAnsiTheme="minorHAnsi"/>
          <w:color w:val="000000"/>
          <w:sz w:val="22"/>
          <w:szCs w:val="22"/>
        </w:rPr>
        <w:t> la complexité de cet espace infini nous est de plus en plus accessible. Nous avons besoin d'un croissant de recherche, d’industrie, d’éducation et d’espace de diffusion de culture scientifique pour nous approprier ce nouveau terrain de jeu et pour relever les défis qui nous menacent sur terre.</w:t>
      </w:r>
    </w:p>
    <w:p w14:paraId="169E2D55" w14:textId="77777777" w:rsidR="00385C96" w:rsidRPr="00385C96" w:rsidRDefault="00385C96" w:rsidP="00385C96">
      <w:pPr>
        <w:pStyle w:val="NormalWeb"/>
        <w:spacing w:before="0" w:beforeAutospacing="0" w:after="300" w:afterAutospacing="0"/>
        <w:rPr>
          <w:rFonts w:asciiTheme="minorHAnsi" w:hAnsiTheme="minorHAnsi"/>
          <w:color w:val="000000"/>
          <w:sz w:val="22"/>
          <w:szCs w:val="22"/>
        </w:rPr>
      </w:pPr>
      <w:r w:rsidRPr="00385C96">
        <w:rPr>
          <w:rFonts w:asciiTheme="minorHAnsi" w:hAnsiTheme="minorHAnsi"/>
          <w:b/>
          <w:bCs/>
          <w:color w:val="000000"/>
          <w:sz w:val="22"/>
          <w:szCs w:val="22"/>
        </w:rPr>
        <w:t>Ensemble </w:t>
      </w:r>
      <w:r w:rsidRPr="00385C96">
        <w:rPr>
          <w:rFonts w:asciiTheme="minorHAnsi" w:hAnsiTheme="minorHAnsi"/>
          <w:color w:val="000000"/>
          <w:sz w:val="22"/>
          <w:szCs w:val="22"/>
        </w:rPr>
        <w:t>nous souhaitons à travers un événement résolument grand public et créatif, encourager des partenariats innovants qui permettront aux citoyens, aux industries et à la recherche de penser le monde de demain.</w:t>
      </w:r>
    </w:p>
    <w:p w14:paraId="585F42D7" w14:textId="77777777" w:rsidR="00385C96" w:rsidRDefault="00385C96" w:rsidP="00385C96">
      <w:pPr>
        <w:pStyle w:val="NormalWeb"/>
        <w:spacing w:before="0" w:beforeAutospacing="0" w:after="0" w:afterAutospacing="0"/>
        <w:rPr>
          <w:rFonts w:ascii="Arial" w:hAnsi="Arial" w:cs="Arial"/>
          <w:color w:val="282828"/>
        </w:rPr>
      </w:pPr>
      <w:hyperlink r:id="rId20" w:tgtFrame="_blank" w:tooltip="Site officiel (Nouvelle fenêtre)" w:history="1">
        <w:r>
          <w:rPr>
            <w:rStyle w:val="external"/>
            <w:rFonts w:ascii="Arial" w:hAnsi="Arial" w:cs="Arial"/>
            <w:color w:val="282828"/>
            <w:u w:val="single"/>
          </w:rPr>
          <w:t>Site officiel</w:t>
        </w:r>
      </w:hyperlink>
    </w:p>
    <w:p w14:paraId="0C46550A" w14:textId="77777777" w:rsidR="007611D9" w:rsidRDefault="007611D9">
      <w:pPr>
        <w:rPr>
          <w:b/>
        </w:rPr>
      </w:pPr>
    </w:p>
    <w:p w14:paraId="2796160D" w14:textId="77777777" w:rsidR="00677F7F" w:rsidRDefault="00677F7F">
      <w:pPr>
        <w:rPr>
          <w:b/>
        </w:rPr>
      </w:pPr>
    </w:p>
    <w:p w14:paraId="6B816EC8" w14:textId="77777777" w:rsidR="00677F7F" w:rsidRDefault="00677F7F">
      <w:pPr>
        <w:rPr>
          <w:b/>
        </w:rPr>
      </w:pPr>
    </w:p>
    <w:p w14:paraId="5EEBB3A8" w14:textId="77777777" w:rsidR="00677F7F" w:rsidRDefault="00677F7F">
      <w:pPr>
        <w:rPr>
          <w:b/>
        </w:rPr>
      </w:pPr>
    </w:p>
    <w:p w14:paraId="36213E47" w14:textId="77777777" w:rsidR="00677F7F" w:rsidRDefault="00677F7F">
      <w:pPr>
        <w:rPr>
          <w:b/>
        </w:rPr>
      </w:pPr>
    </w:p>
    <w:p w14:paraId="397D6DA8" w14:textId="77777777" w:rsidR="00677F7F" w:rsidRDefault="00677F7F">
      <w:pPr>
        <w:rPr>
          <w:b/>
        </w:rPr>
      </w:pPr>
    </w:p>
    <w:p w14:paraId="2CEFDE85" w14:textId="77777777" w:rsidR="00677F7F" w:rsidRDefault="00677F7F">
      <w:pPr>
        <w:rPr>
          <w:b/>
        </w:rPr>
      </w:pPr>
    </w:p>
    <w:p w14:paraId="550664C8" w14:textId="77777777" w:rsidR="00677F7F" w:rsidRDefault="00677F7F">
      <w:pPr>
        <w:rPr>
          <w:b/>
        </w:rPr>
      </w:pPr>
    </w:p>
    <w:p w14:paraId="6996149C" w14:textId="77777777" w:rsidR="00677F7F" w:rsidRDefault="00677F7F">
      <w:pPr>
        <w:rPr>
          <w:b/>
        </w:rPr>
      </w:pPr>
    </w:p>
    <w:p w14:paraId="7B170FE0" w14:textId="77777777" w:rsidR="00677F7F" w:rsidRDefault="00677F7F">
      <w:pPr>
        <w:rPr>
          <w:b/>
        </w:rPr>
      </w:pPr>
    </w:p>
    <w:p w14:paraId="3E884D1F" w14:textId="77777777" w:rsidR="00677F7F" w:rsidRDefault="00677F7F">
      <w:pPr>
        <w:rPr>
          <w:b/>
        </w:rPr>
      </w:pPr>
    </w:p>
    <w:p w14:paraId="32EA543C" w14:textId="77777777" w:rsidR="00677F7F" w:rsidRDefault="00677F7F">
      <w:pPr>
        <w:rPr>
          <w:b/>
        </w:rPr>
      </w:pPr>
    </w:p>
    <w:p w14:paraId="54F2F9EA" w14:textId="77777777" w:rsidR="00677F7F" w:rsidRDefault="00677F7F">
      <w:pPr>
        <w:rPr>
          <w:b/>
        </w:rPr>
      </w:pPr>
    </w:p>
    <w:p w14:paraId="73CC3AEC" w14:textId="77777777" w:rsidR="00677F7F" w:rsidRDefault="00677F7F">
      <w:pPr>
        <w:rPr>
          <w:b/>
        </w:rPr>
      </w:pPr>
    </w:p>
    <w:p w14:paraId="22B630C3" w14:textId="77777777" w:rsidR="00677F7F" w:rsidRDefault="00677F7F">
      <w:pPr>
        <w:rPr>
          <w:b/>
        </w:rPr>
      </w:pPr>
    </w:p>
    <w:p w14:paraId="44E2E095" w14:textId="77777777" w:rsidR="00677F7F" w:rsidRDefault="00677F7F">
      <w:pPr>
        <w:rPr>
          <w:b/>
        </w:rPr>
      </w:pPr>
    </w:p>
    <w:p w14:paraId="629F91FE" w14:textId="77777777" w:rsidR="00677F7F" w:rsidRDefault="00677F7F">
      <w:pPr>
        <w:rPr>
          <w:b/>
        </w:rPr>
      </w:pPr>
    </w:p>
    <w:p w14:paraId="7928F39E" w14:textId="77777777" w:rsidR="00677F7F" w:rsidRDefault="00677F7F">
      <w:pPr>
        <w:rPr>
          <w:b/>
        </w:rPr>
      </w:pPr>
    </w:p>
    <w:p w14:paraId="0F2072D2" w14:textId="77777777" w:rsidR="00677F7F" w:rsidRDefault="00677F7F">
      <w:pPr>
        <w:rPr>
          <w:b/>
        </w:rPr>
      </w:pPr>
    </w:p>
    <w:p w14:paraId="08385B8F" w14:textId="3316DCC6" w:rsidR="00756880" w:rsidRDefault="00677F7F">
      <w:pPr>
        <w:rPr>
          <w:b/>
        </w:rPr>
      </w:pPr>
      <w:r w:rsidRPr="00A33856">
        <w:rPr>
          <w:b/>
        </w:rPr>
        <w:t xml:space="preserve"> </w:t>
      </w:r>
      <w:r w:rsidR="00511AFE" w:rsidRPr="00A33856">
        <w:rPr>
          <w:b/>
        </w:rPr>
        <w:t xml:space="preserve">[Image </w:t>
      </w:r>
      <w:r w:rsidR="00511AFE">
        <w:rPr>
          <w:b/>
          <w:color w:val="5B9BD5"/>
          <w14:textFill>
            <w14:solidFill>
              <w14:srgbClr w14:val="5B9BD5">
                <w14:lumMod w14:val="75000"/>
              </w14:srgbClr>
            </w14:solidFill>
          </w14:textFill>
        </w:rPr>
        <w:t>texte</w:t>
      </w:r>
      <w:r w:rsidR="00511AFE" w:rsidRPr="00A33856">
        <w:rPr>
          <w:b/>
          <w:color w:val="5B9BD5"/>
          <w14:textFill>
            <w14:solidFill>
              <w14:srgbClr w14:val="5B9BD5">
                <w14:lumMod w14:val="75000"/>
              </w14:srgbClr>
            </w14:solidFill>
          </w14:textFill>
        </w:rPr>
        <w:t>.jpeg</w:t>
      </w:r>
      <w:r w:rsidR="00511AFE" w:rsidRPr="00A33856">
        <w:rPr>
          <w:b/>
        </w:rPr>
        <w:t xml:space="preserve">, alt. = </w:t>
      </w:r>
      <w:r w:rsidR="00511AFE">
        <w:rPr>
          <w:b/>
        </w:rPr>
        <w:t>Descriptif</w:t>
      </w:r>
      <w:r w:rsidR="00511AFE" w:rsidRPr="00A33856">
        <w:rPr>
          <w:b/>
        </w:rPr>
        <w:t>]</w:t>
      </w:r>
    </w:p>
    <w:p w14:paraId="0EAC0E56" w14:textId="77777777" w:rsidR="00EE1877" w:rsidRDefault="00EE1877">
      <w:pPr>
        <w:rPr>
          <w:b/>
        </w:rPr>
      </w:pPr>
    </w:p>
    <w:p w14:paraId="1AF20B6E" w14:textId="77777777" w:rsidR="00A6365C" w:rsidRDefault="00A6365C">
      <w:pPr>
        <w:rPr>
          <w:b/>
        </w:rPr>
      </w:pPr>
    </w:p>
    <w:p w14:paraId="5A67FE83" w14:textId="77777777" w:rsidR="00A6365C" w:rsidRDefault="00A6365C">
      <w:pPr>
        <w:rPr>
          <w:b/>
        </w:rPr>
      </w:pPr>
    </w:p>
    <w:p w14:paraId="0D49DFC6" w14:textId="77777777" w:rsidR="00A6365C" w:rsidRDefault="00A6365C">
      <w:pPr>
        <w:rPr>
          <w:b/>
        </w:rPr>
      </w:pPr>
    </w:p>
    <w:p w14:paraId="1D0A43C9" w14:textId="77777777" w:rsidR="00A6365C" w:rsidRDefault="00A6365C">
      <w:pPr>
        <w:rPr>
          <w:b/>
        </w:rPr>
      </w:pPr>
    </w:p>
    <w:p w14:paraId="31ECC3FC" w14:textId="77777777" w:rsidR="00A6365C" w:rsidRDefault="00A6365C">
      <w:pPr>
        <w:rPr>
          <w:b/>
        </w:rPr>
      </w:pPr>
    </w:p>
    <w:p w14:paraId="094A2373" w14:textId="2DD72680" w:rsidR="005051A7" w:rsidRDefault="005051A7">
      <w:r w:rsidRPr="005051A7">
        <w:rPr>
          <w:b/>
        </w:rPr>
        <w:t>Titre rubrique /</w:t>
      </w:r>
      <w:r>
        <w:rPr>
          <w:b/>
        </w:rPr>
        <w:t xml:space="preserve"> Sous Rubrique / Titre de page </w:t>
      </w:r>
      <w:r>
        <w:rPr>
          <w:b/>
        </w:rPr>
        <w:br/>
      </w:r>
    </w:p>
    <w:p w14:paraId="7C3EAB92" w14:textId="77777777" w:rsidR="005051A7" w:rsidRDefault="005051A7"/>
    <w:p w14:paraId="0B48F41B" w14:textId="6A2181FD" w:rsidR="005051A7" w:rsidRDefault="005051A7">
      <w:r w:rsidRPr="005051A7">
        <w:rPr>
          <w:b/>
        </w:rPr>
        <w:t>Résumé </w:t>
      </w:r>
      <w:r>
        <w:rPr>
          <w:b/>
        </w:rPr>
        <w:t>:</w:t>
      </w:r>
      <w:r w:rsidRPr="005051A7">
        <w:rPr>
          <w:b/>
        </w:rPr>
        <w:t xml:space="preserve"> </w:t>
      </w:r>
    </w:p>
    <w:p w14:paraId="08C9713A" w14:textId="77777777" w:rsidR="005051A7" w:rsidRDefault="005051A7"/>
    <w:p w14:paraId="7E4A79BD" w14:textId="48C69576" w:rsidR="005051A7" w:rsidRDefault="005051A7" w:rsidP="006E2BF2">
      <w:r w:rsidRPr="005051A7">
        <w:rPr>
          <w:b/>
        </w:rPr>
        <w:t xml:space="preserve">Titre </w:t>
      </w:r>
      <w:proofErr w:type="gramStart"/>
      <w:r w:rsidRPr="005051A7">
        <w:rPr>
          <w:b/>
        </w:rPr>
        <w:t>2</w:t>
      </w:r>
      <w:r w:rsidRPr="005051A7">
        <w:t>:</w:t>
      </w:r>
      <w:proofErr w:type="gramEnd"/>
      <w:r>
        <w:t xml:space="preserve"> </w:t>
      </w:r>
    </w:p>
    <w:p w14:paraId="0560B58C" w14:textId="77777777" w:rsidR="006E2BF2" w:rsidRDefault="006E2BF2" w:rsidP="006E2BF2"/>
    <w:p w14:paraId="0A2D36EF" w14:textId="1921272F" w:rsidR="0016759A" w:rsidRPr="00A33856" w:rsidRDefault="0016759A">
      <w:pPr>
        <w:contextualSpacing/>
      </w:pPr>
      <w:r w:rsidRPr="0016759A">
        <w:rPr>
          <w:b/>
        </w:rPr>
        <w:t xml:space="preserve">[Image </w:t>
      </w:r>
      <w:r w:rsidRPr="0016759A">
        <w:rPr>
          <w:b/>
          <w:color w:val="5B9BD5"/>
          <w14:textFill>
            <w14:solidFill>
              <w14:srgbClr w14:val="5B9BD5">
                <w14:lumMod w14:val="75000"/>
              </w14:srgbClr>
            </w14:solidFill>
          </w14:textFill>
        </w:rPr>
        <w:t>observatoire-Meudon.jpeg</w:t>
      </w:r>
      <w:r w:rsidRPr="0016759A">
        <w:rPr>
          <w:b/>
        </w:rPr>
        <w:t>, alt. = Coupole de l’observatoire de Meudon]</w:t>
      </w:r>
      <w:r w:rsidR="00A33856">
        <w:rPr>
          <w:b/>
        </w:rPr>
        <w:br/>
      </w:r>
    </w:p>
    <w:p w14:paraId="03A11843" w14:textId="77777777" w:rsidR="0016759A" w:rsidRPr="0016759A" w:rsidRDefault="0016759A"/>
    <w:p w14:paraId="562C86F9" w14:textId="77777777" w:rsidR="005051A7" w:rsidRDefault="005051A7">
      <w:r w:rsidRPr="005051A7">
        <w:rPr>
          <w:b/>
        </w:rPr>
        <w:t xml:space="preserve">Titre 3 : </w:t>
      </w:r>
      <w:r w:rsidR="00A33856">
        <w:t>(E</w:t>
      </w:r>
      <w:r w:rsidR="0016759A" w:rsidRPr="0016759A">
        <w:t>xemple) L’observatoire en chiffres</w:t>
      </w:r>
    </w:p>
    <w:p w14:paraId="0542E6FC" w14:textId="77777777" w:rsidR="0016759A" w:rsidRPr="0016759A" w:rsidRDefault="0016759A" w:rsidP="0016759A">
      <w:pPr>
        <w:pStyle w:val="Paragraphedeliste"/>
        <w:numPr>
          <w:ilvl w:val="0"/>
          <w:numId w:val="2"/>
        </w:numPr>
      </w:pPr>
      <w:r w:rsidRPr="0016759A">
        <w:t xml:space="preserve">Chiffre 1, texte </w:t>
      </w:r>
    </w:p>
    <w:p w14:paraId="72A413EE" w14:textId="77777777" w:rsidR="0016759A" w:rsidRPr="0016759A" w:rsidRDefault="0016759A" w:rsidP="0016759A">
      <w:pPr>
        <w:pStyle w:val="Paragraphedeliste"/>
        <w:numPr>
          <w:ilvl w:val="0"/>
          <w:numId w:val="2"/>
        </w:numPr>
      </w:pPr>
      <w:r w:rsidRPr="0016759A">
        <w:t>Chiffre 2, texte</w:t>
      </w:r>
    </w:p>
    <w:p w14:paraId="1B9D8F1E" w14:textId="77777777" w:rsidR="00647931" w:rsidRDefault="0016759A" w:rsidP="00647931">
      <w:pPr>
        <w:pStyle w:val="Paragraphedeliste"/>
        <w:numPr>
          <w:ilvl w:val="0"/>
          <w:numId w:val="2"/>
        </w:numPr>
      </w:pPr>
      <w:r w:rsidRPr="0016759A">
        <w:t>Chiffre 3</w:t>
      </w:r>
      <w:r>
        <w:t>,</w:t>
      </w:r>
      <w:r w:rsidRPr="0016759A">
        <w:t xml:space="preserve"> texte</w:t>
      </w:r>
    </w:p>
    <w:p w14:paraId="06883CE8" w14:textId="77777777" w:rsidR="00EC0AD7" w:rsidRPr="00EC0AD7" w:rsidRDefault="00EC0AD7" w:rsidP="00EC0AD7"/>
    <w:p w14:paraId="33953CF1" w14:textId="77777777" w:rsidR="00647931" w:rsidRPr="00647931" w:rsidRDefault="00647931" w:rsidP="00647931">
      <w:r w:rsidRPr="00647931">
        <w:rPr>
          <w:b/>
        </w:rPr>
        <w:t>[</w:t>
      </w:r>
      <w:r w:rsidRPr="00647931">
        <w:rPr>
          <w:b/>
          <w:color w:val="5B9BD5"/>
          <w14:textFill>
            <w14:solidFill>
              <w14:srgbClr w14:val="5B9BD5">
                <w14:lumMod w14:val="75000"/>
              </w14:srgbClr>
            </w14:solidFill>
          </w14:textFill>
        </w:rPr>
        <w:t>Doc-brochure-télécharger.pdf</w:t>
      </w:r>
      <w:r w:rsidRPr="00647931">
        <w:rPr>
          <w:b/>
        </w:rPr>
        <w:t xml:space="preserve">, </w:t>
      </w:r>
      <w:r w:rsidR="00FF6C31">
        <w:rPr>
          <w:b/>
        </w:rPr>
        <w:t>Texte du lien : Télécharger</w:t>
      </w:r>
      <w:r w:rsidRPr="00647931">
        <w:rPr>
          <w:b/>
        </w:rPr>
        <w:t xml:space="preserve"> la brochure de l’Observatoire]</w:t>
      </w:r>
    </w:p>
    <w:p w14:paraId="7F4FA6EA" w14:textId="6BA5AC19" w:rsidR="005051A7" w:rsidRDefault="005051A7"/>
    <w:p w14:paraId="2DC35625" w14:textId="77777777" w:rsidR="005051A7" w:rsidRPr="005051A7" w:rsidRDefault="005051A7" w:rsidP="007E5F6C">
      <w:pPr>
        <w:rPr>
          <w:b/>
        </w:rPr>
      </w:pPr>
    </w:p>
    <w:sectPr w:rsidR="005051A7" w:rsidRPr="00505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6152"/>
    <w:multiLevelType w:val="multilevel"/>
    <w:tmpl w:val="C840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6214A"/>
    <w:multiLevelType w:val="hybridMultilevel"/>
    <w:tmpl w:val="8F761DF8"/>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188C6D56"/>
    <w:multiLevelType w:val="hybridMultilevel"/>
    <w:tmpl w:val="806E8978"/>
    <w:lvl w:ilvl="0" w:tplc="A65487D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CD2FA0"/>
    <w:multiLevelType w:val="hybridMultilevel"/>
    <w:tmpl w:val="ACE8C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7072B"/>
    <w:multiLevelType w:val="hybridMultilevel"/>
    <w:tmpl w:val="DC240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BA5F5E"/>
    <w:multiLevelType w:val="hybridMultilevel"/>
    <w:tmpl w:val="CE645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04F97"/>
    <w:multiLevelType w:val="multilevel"/>
    <w:tmpl w:val="341A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33C17"/>
    <w:multiLevelType w:val="hybridMultilevel"/>
    <w:tmpl w:val="017A03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1C5C78"/>
    <w:multiLevelType w:val="hybridMultilevel"/>
    <w:tmpl w:val="5EFC7F3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465452BC"/>
    <w:multiLevelType w:val="hybridMultilevel"/>
    <w:tmpl w:val="79A8AC0C"/>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0" w15:restartNumberingAfterBreak="0">
    <w:nsid w:val="521F3FE0"/>
    <w:multiLevelType w:val="hybridMultilevel"/>
    <w:tmpl w:val="7E52B860"/>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5C99233A"/>
    <w:multiLevelType w:val="hybridMultilevel"/>
    <w:tmpl w:val="64C0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7D54B6"/>
    <w:multiLevelType w:val="multilevel"/>
    <w:tmpl w:val="469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A722D"/>
    <w:multiLevelType w:val="hybridMultilevel"/>
    <w:tmpl w:val="DDD27C74"/>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636B5286"/>
    <w:multiLevelType w:val="hybridMultilevel"/>
    <w:tmpl w:val="69569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FE7E24"/>
    <w:multiLevelType w:val="multilevel"/>
    <w:tmpl w:val="F022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9"/>
  </w:num>
  <w:num w:numId="4">
    <w:abstractNumId w:val="10"/>
  </w:num>
  <w:num w:numId="5">
    <w:abstractNumId w:val="1"/>
  </w:num>
  <w:num w:numId="6">
    <w:abstractNumId w:val="4"/>
  </w:num>
  <w:num w:numId="7">
    <w:abstractNumId w:val="8"/>
  </w:num>
  <w:num w:numId="8">
    <w:abstractNumId w:val="13"/>
  </w:num>
  <w:num w:numId="9">
    <w:abstractNumId w:val="3"/>
  </w:num>
  <w:num w:numId="10">
    <w:abstractNumId w:val="15"/>
  </w:num>
  <w:num w:numId="11">
    <w:abstractNumId w:val="12"/>
  </w:num>
  <w:num w:numId="12">
    <w:abstractNumId w:val="6"/>
  </w:num>
  <w:num w:numId="13">
    <w:abstractNumId w:val="7"/>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9C"/>
    <w:rsid w:val="0002364A"/>
    <w:rsid w:val="00046EA0"/>
    <w:rsid w:val="000538CB"/>
    <w:rsid w:val="00054E9E"/>
    <w:rsid w:val="00060884"/>
    <w:rsid w:val="00065F8C"/>
    <w:rsid w:val="00083581"/>
    <w:rsid w:val="000848D6"/>
    <w:rsid w:val="00090EFA"/>
    <w:rsid w:val="000A6EB9"/>
    <w:rsid w:val="000B4705"/>
    <w:rsid w:val="000C17A3"/>
    <w:rsid w:val="000C7B18"/>
    <w:rsid w:val="000D7A44"/>
    <w:rsid w:val="000E146C"/>
    <w:rsid w:val="000E3BC7"/>
    <w:rsid w:val="000F2A98"/>
    <w:rsid w:val="000F5FEB"/>
    <w:rsid w:val="000F702C"/>
    <w:rsid w:val="00111BC8"/>
    <w:rsid w:val="001304E1"/>
    <w:rsid w:val="00146B3A"/>
    <w:rsid w:val="00150085"/>
    <w:rsid w:val="00152913"/>
    <w:rsid w:val="0016759A"/>
    <w:rsid w:val="001732AF"/>
    <w:rsid w:val="00174DDB"/>
    <w:rsid w:val="00175211"/>
    <w:rsid w:val="00181968"/>
    <w:rsid w:val="00195E93"/>
    <w:rsid w:val="00197930"/>
    <w:rsid w:val="001A1935"/>
    <w:rsid w:val="001B5457"/>
    <w:rsid w:val="001E3B27"/>
    <w:rsid w:val="001F0708"/>
    <w:rsid w:val="002249BD"/>
    <w:rsid w:val="00240A3B"/>
    <w:rsid w:val="00244B14"/>
    <w:rsid w:val="0025510F"/>
    <w:rsid w:val="002632D5"/>
    <w:rsid w:val="00273E83"/>
    <w:rsid w:val="00276340"/>
    <w:rsid w:val="002A451B"/>
    <w:rsid w:val="002A6A9A"/>
    <w:rsid w:val="002C5DC6"/>
    <w:rsid w:val="002D19BA"/>
    <w:rsid w:val="002F4C09"/>
    <w:rsid w:val="00303161"/>
    <w:rsid w:val="003306A4"/>
    <w:rsid w:val="00351BF6"/>
    <w:rsid w:val="00353F6F"/>
    <w:rsid w:val="003559F3"/>
    <w:rsid w:val="00355B35"/>
    <w:rsid w:val="00373299"/>
    <w:rsid w:val="00381CF3"/>
    <w:rsid w:val="00385C96"/>
    <w:rsid w:val="00395A7D"/>
    <w:rsid w:val="003A5B6D"/>
    <w:rsid w:val="003B565F"/>
    <w:rsid w:val="003C0389"/>
    <w:rsid w:val="003E53D9"/>
    <w:rsid w:val="004028AA"/>
    <w:rsid w:val="00406AC2"/>
    <w:rsid w:val="004147B6"/>
    <w:rsid w:val="00415E2D"/>
    <w:rsid w:val="00416D0B"/>
    <w:rsid w:val="00431034"/>
    <w:rsid w:val="00432788"/>
    <w:rsid w:val="00435296"/>
    <w:rsid w:val="0044614B"/>
    <w:rsid w:val="00451DFC"/>
    <w:rsid w:val="00455095"/>
    <w:rsid w:val="00474E79"/>
    <w:rsid w:val="00475CA1"/>
    <w:rsid w:val="00487855"/>
    <w:rsid w:val="004B3F98"/>
    <w:rsid w:val="004C1B58"/>
    <w:rsid w:val="004C4CBA"/>
    <w:rsid w:val="004D4265"/>
    <w:rsid w:val="004E72DA"/>
    <w:rsid w:val="005051A7"/>
    <w:rsid w:val="00511AFE"/>
    <w:rsid w:val="00526A5D"/>
    <w:rsid w:val="00536850"/>
    <w:rsid w:val="0055093B"/>
    <w:rsid w:val="00557B5E"/>
    <w:rsid w:val="00560180"/>
    <w:rsid w:val="00564E37"/>
    <w:rsid w:val="005765D3"/>
    <w:rsid w:val="00577A8B"/>
    <w:rsid w:val="005845E6"/>
    <w:rsid w:val="005850FF"/>
    <w:rsid w:val="00596ADE"/>
    <w:rsid w:val="005A49D0"/>
    <w:rsid w:val="005C0904"/>
    <w:rsid w:val="005C3CE8"/>
    <w:rsid w:val="005D5595"/>
    <w:rsid w:val="005E30F2"/>
    <w:rsid w:val="005E619C"/>
    <w:rsid w:val="005F3811"/>
    <w:rsid w:val="005F3B92"/>
    <w:rsid w:val="005F5983"/>
    <w:rsid w:val="005F7E66"/>
    <w:rsid w:val="00605D6D"/>
    <w:rsid w:val="00617745"/>
    <w:rsid w:val="00623E5F"/>
    <w:rsid w:val="0062410C"/>
    <w:rsid w:val="00633A4B"/>
    <w:rsid w:val="006357C4"/>
    <w:rsid w:val="006374B6"/>
    <w:rsid w:val="006424D8"/>
    <w:rsid w:val="006437DB"/>
    <w:rsid w:val="00645C92"/>
    <w:rsid w:val="00647931"/>
    <w:rsid w:val="00677F7F"/>
    <w:rsid w:val="00690CE6"/>
    <w:rsid w:val="00695348"/>
    <w:rsid w:val="006979F7"/>
    <w:rsid w:val="006B502C"/>
    <w:rsid w:val="006C1FA4"/>
    <w:rsid w:val="006C617F"/>
    <w:rsid w:val="006D403B"/>
    <w:rsid w:val="006D72F2"/>
    <w:rsid w:val="006D7B19"/>
    <w:rsid w:val="006E2BF2"/>
    <w:rsid w:val="006E740A"/>
    <w:rsid w:val="0070024F"/>
    <w:rsid w:val="00701A73"/>
    <w:rsid w:val="00706570"/>
    <w:rsid w:val="00713C13"/>
    <w:rsid w:val="00724DCA"/>
    <w:rsid w:val="007428AA"/>
    <w:rsid w:val="00756880"/>
    <w:rsid w:val="007611D9"/>
    <w:rsid w:val="0076333A"/>
    <w:rsid w:val="00783212"/>
    <w:rsid w:val="0079427F"/>
    <w:rsid w:val="007D7513"/>
    <w:rsid w:val="007E5F6C"/>
    <w:rsid w:val="007E67D1"/>
    <w:rsid w:val="007F1EEF"/>
    <w:rsid w:val="00815D04"/>
    <w:rsid w:val="00816B1A"/>
    <w:rsid w:val="00834E51"/>
    <w:rsid w:val="008370F4"/>
    <w:rsid w:val="00837EDE"/>
    <w:rsid w:val="0084264F"/>
    <w:rsid w:val="00851B24"/>
    <w:rsid w:val="00852A73"/>
    <w:rsid w:val="008625BE"/>
    <w:rsid w:val="008B2074"/>
    <w:rsid w:val="008B7E4D"/>
    <w:rsid w:val="008D5ADF"/>
    <w:rsid w:val="008F072F"/>
    <w:rsid w:val="00902979"/>
    <w:rsid w:val="00945F28"/>
    <w:rsid w:val="009623FB"/>
    <w:rsid w:val="009635B5"/>
    <w:rsid w:val="00971866"/>
    <w:rsid w:val="00990992"/>
    <w:rsid w:val="00990EF5"/>
    <w:rsid w:val="009C4A0F"/>
    <w:rsid w:val="009F2D2E"/>
    <w:rsid w:val="00A110C7"/>
    <w:rsid w:val="00A17F9D"/>
    <w:rsid w:val="00A2092D"/>
    <w:rsid w:val="00A25BC1"/>
    <w:rsid w:val="00A33856"/>
    <w:rsid w:val="00A4156F"/>
    <w:rsid w:val="00A56384"/>
    <w:rsid w:val="00A6365C"/>
    <w:rsid w:val="00A66A1D"/>
    <w:rsid w:val="00A77F77"/>
    <w:rsid w:val="00A95E30"/>
    <w:rsid w:val="00AB35F6"/>
    <w:rsid w:val="00AE5C8E"/>
    <w:rsid w:val="00AF1EC8"/>
    <w:rsid w:val="00AF7EF8"/>
    <w:rsid w:val="00B1193C"/>
    <w:rsid w:val="00B31628"/>
    <w:rsid w:val="00B45DB6"/>
    <w:rsid w:val="00B54A3C"/>
    <w:rsid w:val="00B612EA"/>
    <w:rsid w:val="00B623CC"/>
    <w:rsid w:val="00B62BA9"/>
    <w:rsid w:val="00B63E37"/>
    <w:rsid w:val="00B66FA9"/>
    <w:rsid w:val="00B75567"/>
    <w:rsid w:val="00B82BC0"/>
    <w:rsid w:val="00B913E2"/>
    <w:rsid w:val="00B945DF"/>
    <w:rsid w:val="00BA32C7"/>
    <w:rsid w:val="00BA4290"/>
    <w:rsid w:val="00BA55E5"/>
    <w:rsid w:val="00BC6056"/>
    <w:rsid w:val="00BE5BE1"/>
    <w:rsid w:val="00BF45EC"/>
    <w:rsid w:val="00C05F62"/>
    <w:rsid w:val="00C2474E"/>
    <w:rsid w:val="00C34E05"/>
    <w:rsid w:val="00C51F55"/>
    <w:rsid w:val="00C54091"/>
    <w:rsid w:val="00C56B2E"/>
    <w:rsid w:val="00C61834"/>
    <w:rsid w:val="00C7241A"/>
    <w:rsid w:val="00C954CC"/>
    <w:rsid w:val="00C96A45"/>
    <w:rsid w:val="00CA1D08"/>
    <w:rsid w:val="00CA34E4"/>
    <w:rsid w:val="00CB71AC"/>
    <w:rsid w:val="00CC1E23"/>
    <w:rsid w:val="00CE3DEE"/>
    <w:rsid w:val="00CE669C"/>
    <w:rsid w:val="00D10723"/>
    <w:rsid w:val="00D11FA0"/>
    <w:rsid w:val="00D217C3"/>
    <w:rsid w:val="00D21F6C"/>
    <w:rsid w:val="00D2716F"/>
    <w:rsid w:val="00D33F85"/>
    <w:rsid w:val="00D450E6"/>
    <w:rsid w:val="00D6723B"/>
    <w:rsid w:val="00DA0F9B"/>
    <w:rsid w:val="00DB0A7B"/>
    <w:rsid w:val="00DC254F"/>
    <w:rsid w:val="00DC48ED"/>
    <w:rsid w:val="00DD7BE6"/>
    <w:rsid w:val="00DE11CF"/>
    <w:rsid w:val="00DE1567"/>
    <w:rsid w:val="00DE1B49"/>
    <w:rsid w:val="00E00B34"/>
    <w:rsid w:val="00E02945"/>
    <w:rsid w:val="00E03817"/>
    <w:rsid w:val="00E03B24"/>
    <w:rsid w:val="00E33C0F"/>
    <w:rsid w:val="00E34B52"/>
    <w:rsid w:val="00E353A6"/>
    <w:rsid w:val="00E379E7"/>
    <w:rsid w:val="00E518AC"/>
    <w:rsid w:val="00E807F2"/>
    <w:rsid w:val="00E87443"/>
    <w:rsid w:val="00E9015E"/>
    <w:rsid w:val="00E97BCE"/>
    <w:rsid w:val="00EA20CA"/>
    <w:rsid w:val="00EA7328"/>
    <w:rsid w:val="00EB5E37"/>
    <w:rsid w:val="00EC0AD7"/>
    <w:rsid w:val="00EC60BA"/>
    <w:rsid w:val="00EE1877"/>
    <w:rsid w:val="00EE4FE3"/>
    <w:rsid w:val="00EE75BF"/>
    <w:rsid w:val="00EF0449"/>
    <w:rsid w:val="00EF1CE4"/>
    <w:rsid w:val="00EF49A1"/>
    <w:rsid w:val="00EF55E0"/>
    <w:rsid w:val="00F0262B"/>
    <w:rsid w:val="00F0428C"/>
    <w:rsid w:val="00F118BD"/>
    <w:rsid w:val="00F203B5"/>
    <w:rsid w:val="00F35CEE"/>
    <w:rsid w:val="00F5041B"/>
    <w:rsid w:val="00F66D40"/>
    <w:rsid w:val="00F67076"/>
    <w:rsid w:val="00F76896"/>
    <w:rsid w:val="00F76DF4"/>
    <w:rsid w:val="00F84D68"/>
    <w:rsid w:val="00FB1E70"/>
    <w:rsid w:val="00FD163C"/>
    <w:rsid w:val="00FD7CFE"/>
    <w:rsid w:val="00FE21FE"/>
    <w:rsid w:val="00FE28D1"/>
    <w:rsid w:val="00FE426E"/>
    <w:rsid w:val="00FE601A"/>
    <w:rsid w:val="00FF6A7E"/>
    <w:rsid w:val="00FF6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AEEA"/>
  <w15:chartTrackingRefBased/>
  <w15:docId w15:val="{8436ACFA-4AA4-4D8E-8B6A-92C81690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1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385C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85C96"/>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link w:val="Titre4Car"/>
    <w:uiPriority w:val="9"/>
    <w:qFormat/>
    <w:rsid w:val="00990EF5"/>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19C"/>
    <w:pPr>
      <w:ind w:left="720"/>
      <w:contextualSpacing/>
    </w:pPr>
  </w:style>
  <w:style w:type="character" w:styleId="Lienhypertexte">
    <w:name w:val="Hyperlink"/>
    <w:basedOn w:val="Policepardfaut"/>
    <w:uiPriority w:val="99"/>
    <w:unhideWhenUsed/>
    <w:rsid w:val="0016759A"/>
    <w:rPr>
      <w:color w:val="0563C1" w:themeColor="hyperlink"/>
      <w:u w:val="single"/>
    </w:rPr>
  </w:style>
  <w:style w:type="paragraph" w:styleId="Textedebulles">
    <w:name w:val="Balloon Text"/>
    <w:basedOn w:val="Normal"/>
    <w:link w:val="TextedebullesCar"/>
    <w:uiPriority w:val="99"/>
    <w:semiHidden/>
    <w:unhideWhenUsed/>
    <w:rsid w:val="00713C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3C13"/>
    <w:rPr>
      <w:rFonts w:ascii="Segoe UI" w:hAnsi="Segoe UI" w:cs="Segoe UI"/>
      <w:sz w:val="18"/>
      <w:szCs w:val="18"/>
    </w:rPr>
  </w:style>
  <w:style w:type="character" w:styleId="lev">
    <w:name w:val="Strong"/>
    <w:basedOn w:val="Policepardfaut"/>
    <w:uiPriority w:val="22"/>
    <w:qFormat/>
    <w:rsid w:val="00432788"/>
    <w:rPr>
      <w:b/>
      <w:bCs/>
    </w:rPr>
  </w:style>
  <w:style w:type="paragraph" w:styleId="NormalWeb">
    <w:name w:val="Normal (Web)"/>
    <w:basedOn w:val="Normal"/>
    <w:uiPriority w:val="99"/>
    <w:semiHidden/>
    <w:unhideWhenUsed/>
    <w:rsid w:val="00695348"/>
    <w:pPr>
      <w:spacing w:before="100" w:beforeAutospacing="1" w:after="100" w:afterAutospacing="1"/>
    </w:pPr>
  </w:style>
  <w:style w:type="character" w:styleId="Lienhypertextesuivivisit">
    <w:name w:val="FollowedHyperlink"/>
    <w:basedOn w:val="Policepardfaut"/>
    <w:uiPriority w:val="99"/>
    <w:semiHidden/>
    <w:unhideWhenUsed/>
    <w:rsid w:val="00C61834"/>
    <w:rPr>
      <w:color w:val="954F72" w:themeColor="followedHyperlink"/>
      <w:u w:val="single"/>
    </w:rPr>
  </w:style>
  <w:style w:type="character" w:styleId="Mentionnonrsolue">
    <w:name w:val="Unresolved Mention"/>
    <w:basedOn w:val="Policepardfaut"/>
    <w:uiPriority w:val="99"/>
    <w:semiHidden/>
    <w:unhideWhenUsed/>
    <w:rsid w:val="003A5B6D"/>
    <w:rPr>
      <w:color w:val="605E5C"/>
      <w:shd w:val="clear" w:color="auto" w:fill="E1DFDD"/>
    </w:rPr>
  </w:style>
  <w:style w:type="character" w:customStyle="1" w:styleId="apple-converted-space">
    <w:name w:val="apple-converted-space"/>
    <w:basedOn w:val="Policepardfaut"/>
    <w:rsid w:val="00645C92"/>
  </w:style>
  <w:style w:type="character" w:customStyle="1" w:styleId="external">
    <w:name w:val="external"/>
    <w:basedOn w:val="Policepardfaut"/>
    <w:rsid w:val="001732AF"/>
  </w:style>
  <w:style w:type="character" w:customStyle="1" w:styleId="Titre4Car">
    <w:name w:val="Titre 4 Car"/>
    <w:basedOn w:val="Policepardfaut"/>
    <w:link w:val="Titre4"/>
    <w:uiPriority w:val="9"/>
    <w:rsid w:val="00990EF5"/>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385C96"/>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385C96"/>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2351">
      <w:bodyDiv w:val="1"/>
      <w:marLeft w:val="0"/>
      <w:marRight w:val="0"/>
      <w:marTop w:val="0"/>
      <w:marBottom w:val="0"/>
      <w:divBdr>
        <w:top w:val="none" w:sz="0" w:space="0" w:color="auto"/>
        <w:left w:val="none" w:sz="0" w:space="0" w:color="auto"/>
        <w:bottom w:val="none" w:sz="0" w:space="0" w:color="auto"/>
        <w:right w:val="none" w:sz="0" w:space="0" w:color="auto"/>
      </w:divBdr>
    </w:div>
    <w:div w:id="176505060">
      <w:bodyDiv w:val="1"/>
      <w:marLeft w:val="0"/>
      <w:marRight w:val="0"/>
      <w:marTop w:val="0"/>
      <w:marBottom w:val="0"/>
      <w:divBdr>
        <w:top w:val="none" w:sz="0" w:space="0" w:color="auto"/>
        <w:left w:val="none" w:sz="0" w:space="0" w:color="auto"/>
        <w:bottom w:val="none" w:sz="0" w:space="0" w:color="auto"/>
        <w:right w:val="none" w:sz="0" w:space="0" w:color="auto"/>
      </w:divBdr>
    </w:div>
    <w:div w:id="241331797">
      <w:bodyDiv w:val="1"/>
      <w:marLeft w:val="0"/>
      <w:marRight w:val="0"/>
      <w:marTop w:val="0"/>
      <w:marBottom w:val="0"/>
      <w:divBdr>
        <w:top w:val="none" w:sz="0" w:space="0" w:color="auto"/>
        <w:left w:val="none" w:sz="0" w:space="0" w:color="auto"/>
        <w:bottom w:val="none" w:sz="0" w:space="0" w:color="auto"/>
        <w:right w:val="none" w:sz="0" w:space="0" w:color="auto"/>
      </w:divBdr>
    </w:div>
    <w:div w:id="283005420">
      <w:bodyDiv w:val="1"/>
      <w:marLeft w:val="0"/>
      <w:marRight w:val="0"/>
      <w:marTop w:val="0"/>
      <w:marBottom w:val="0"/>
      <w:divBdr>
        <w:top w:val="none" w:sz="0" w:space="0" w:color="auto"/>
        <w:left w:val="none" w:sz="0" w:space="0" w:color="auto"/>
        <w:bottom w:val="none" w:sz="0" w:space="0" w:color="auto"/>
        <w:right w:val="none" w:sz="0" w:space="0" w:color="auto"/>
      </w:divBdr>
    </w:div>
    <w:div w:id="303629898">
      <w:bodyDiv w:val="1"/>
      <w:marLeft w:val="0"/>
      <w:marRight w:val="0"/>
      <w:marTop w:val="0"/>
      <w:marBottom w:val="0"/>
      <w:divBdr>
        <w:top w:val="none" w:sz="0" w:space="0" w:color="auto"/>
        <w:left w:val="none" w:sz="0" w:space="0" w:color="auto"/>
        <w:bottom w:val="none" w:sz="0" w:space="0" w:color="auto"/>
        <w:right w:val="none" w:sz="0" w:space="0" w:color="auto"/>
      </w:divBdr>
    </w:div>
    <w:div w:id="579025214">
      <w:bodyDiv w:val="1"/>
      <w:marLeft w:val="0"/>
      <w:marRight w:val="0"/>
      <w:marTop w:val="0"/>
      <w:marBottom w:val="0"/>
      <w:divBdr>
        <w:top w:val="none" w:sz="0" w:space="0" w:color="auto"/>
        <w:left w:val="none" w:sz="0" w:space="0" w:color="auto"/>
        <w:bottom w:val="none" w:sz="0" w:space="0" w:color="auto"/>
        <w:right w:val="none" w:sz="0" w:space="0" w:color="auto"/>
      </w:divBdr>
    </w:div>
    <w:div w:id="605618775">
      <w:bodyDiv w:val="1"/>
      <w:marLeft w:val="0"/>
      <w:marRight w:val="0"/>
      <w:marTop w:val="0"/>
      <w:marBottom w:val="0"/>
      <w:divBdr>
        <w:top w:val="none" w:sz="0" w:space="0" w:color="auto"/>
        <w:left w:val="none" w:sz="0" w:space="0" w:color="auto"/>
        <w:bottom w:val="none" w:sz="0" w:space="0" w:color="auto"/>
        <w:right w:val="none" w:sz="0" w:space="0" w:color="auto"/>
      </w:divBdr>
    </w:div>
    <w:div w:id="842206246">
      <w:bodyDiv w:val="1"/>
      <w:marLeft w:val="0"/>
      <w:marRight w:val="0"/>
      <w:marTop w:val="0"/>
      <w:marBottom w:val="0"/>
      <w:divBdr>
        <w:top w:val="none" w:sz="0" w:space="0" w:color="auto"/>
        <w:left w:val="none" w:sz="0" w:space="0" w:color="auto"/>
        <w:bottom w:val="none" w:sz="0" w:space="0" w:color="auto"/>
        <w:right w:val="none" w:sz="0" w:space="0" w:color="auto"/>
      </w:divBdr>
    </w:div>
    <w:div w:id="998770367">
      <w:bodyDiv w:val="1"/>
      <w:marLeft w:val="0"/>
      <w:marRight w:val="0"/>
      <w:marTop w:val="0"/>
      <w:marBottom w:val="0"/>
      <w:divBdr>
        <w:top w:val="none" w:sz="0" w:space="0" w:color="auto"/>
        <w:left w:val="none" w:sz="0" w:space="0" w:color="auto"/>
        <w:bottom w:val="none" w:sz="0" w:space="0" w:color="auto"/>
        <w:right w:val="none" w:sz="0" w:space="0" w:color="auto"/>
      </w:divBdr>
    </w:div>
    <w:div w:id="1049499574">
      <w:bodyDiv w:val="1"/>
      <w:marLeft w:val="0"/>
      <w:marRight w:val="0"/>
      <w:marTop w:val="0"/>
      <w:marBottom w:val="0"/>
      <w:divBdr>
        <w:top w:val="none" w:sz="0" w:space="0" w:color="auto"/>
        <w:left w:val="none" w:sz="0" w:space="0" w:color="auto"/>
        <w:bottom w:val="none" w:sz="0" w:space="0" w:color="auto"/>
        <w:right w:val="none" w:sz="0" w:space="0" w:color="auto"/>
      </w:divBdr>
    </w:div>
    <w:div w:id="1129086263">
      <w:bodyDiv w:val="1"/>
      <w:marLeft w:val="0"/>
      <w:marRight w:val="0"/>
      <w:marTop w:val="0"/>
      <w:marBottom w:val="0"/>
      <w:divBdr>
        <w:top w:val="none" w:sz="0" w:space="0" w:color="auto"/>
        <w:left w:val="none" w:sz="0" w:space="0" w:color="auto"/>
        <w:bottom w:val="none" w:sz="0" w:space="0" w:color="auto"/>
        <w:right w:val="none" w:sz="0" w:space="0" w:color="auto"/>
      </w:divBdr>
    </w:div>
    <w:div w:id="1514493085">
      <w:bodyDiv w:val="1"/>
      <w:marLeft w:val="0"/>
      <w:marRight w:val="0"/>
      <w:marTop w:val="0"/>
      <w:marBottom w:val="0"/>
      <w:divBdr>
        <w:top w:val="none" w:sz="0" w:space="0" w:color="auto"/>
        <w:left w:val="none" w:sz="0" w:space="0" w:color="auto"/>
        <w:bottom w:val="none" w:sz="0" w:space="0" w:color="auto"/>
        <w:right w:val="none" w:sz="0" w:space="0" w:color="auto"/>
      </w:divBdr>
    </w:div>
    <w:div w:id="1551530984">
      <w:bodyDiv w:val="1"/>
      <w:marLeft w:val="0"/>
      <w:marRight w:val="0"/>
      <w:marTop w:val="0"/>
      <w:marBottom w:val="0"/>
      <w:divBdr>
        <w:top w:val="none" w:sz="0" w:space="0" w:color="auto"/>
        <w:left w:val="none" w:sz="0" w:space="0" w:color="auto"/>
        <w:bottom w:val="none" w:sz="0" w:space="0" w:color="auto"/>
        <w:right w:val="none" w:sz="0" w:space="0" w:color="auto"/>
      </w:divBdr>
    </w:div>
    <w:div w:id="1686705450">
      <w:bodyDiv w:val="1"/>
      <w:marLeft w:val="0"/>
      <w:marRight w:val="0"/>
      <w:marTop w:val="0"/>
      <w:marBottom w:val="0"/>
      <w:divBdr>
        <w:top w:val="none" w:sz="0" w:space="0" w:color="auto"/>
        <w:left w:val="none" w:sz="0" w:space="0" w:color="auto"/>
        <w:bottom w:val="none" w:sz="0" w:space="0" w:color="auto"/>
        <w:right w:val="none" w:sz="0" w:space="0" w:color="auto"/>
      </w:divBdr>
    </w:div>
    <w:div w:id="1706099808">
      <w:bodyDiv w:val="1"/>
      <w:marLeft w:val="0"/>
      <w:marRight w:val="0"/>
      <w:marTop w:val="0"/>
      <w:marBottom w:val="0"/>
      <w:divBdr>
        <w:top w:val="none" w:sz="0" w:space="0" w:color="auto"/>
        <w:left w:val="none" w:sz="0" w:space="0" w:color="auto"/>
        <w:bottom w:val="none" w:sz="0" w:space="0" w:color="auto"/>
        <w:right w:val="none" w:sz="0" w:space="0" w:color="auto"/>
      </w:divBdr>
    </w:div>
    <w:div w:id="19074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PSO_SeineOuest" TargetMode="External"/><Relationship Id="rId13" Type="http://schemas.openxmlformats.org/officeDocument/2006/relationships/hyperlink" Target="https://www.facebook.com/GPSOseineouest/" TargetMode="External"/><Relationship Id="rId18" Type="http://schemas.openxmlformats.org/officeDocument/2006/relationships/hyperlink" Target="http://elles-a-meudon.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eineouest.fr/" TargetMode="External"/><Relationship Id="rId12" Type="http://schemas.openxmlformats.org/officeDocument/2006/relationships/hyperlink" Target="https://twitter.com/GPSO_SeineOuest" TargetMode="External"/><Relationship Id="rId17" Type="http://schemas.openxmlformats.org/officeDocument/2006/relationships/hyperlink" Target="https://youtu.be/SrBoMLzJtC0" TargetMode="External"/><Relationship Id="rId2" Type="http://schemas.openxmlformats.org/officeDocument/2006/relationships/styles" Target="styles.xml"/><Relationship Id="rId16" Type="http://schemas.openxmlformats.org/officeDocument/2006/relationships/hyperlink" Target="https://meudon-valley.com/mcombinator" TargetMode="External"/><Relationship Id="rId20" Type="http://schemas.openxmlformats.org/officeDocument/2006/relationships/hyperlink" Target="https://starsupfestival.fr/" TargetMode="External"/><Relationship Id="rId1" Type="http://schemas.openxmlformats.org/officeDocument/2006/relationships/numbering" Target="numbering.xml"/><Relationship Id="rId6" Type="http://schemas.openxmlformats.org/officeDocument/2006/relationships/hyperlink" Target="mailto:gpso@seineouest.fr" TargetMode="External"/><Relationship Id="rId11" Type="http://schemas.openxmlformats.org/officeDocument/2006/relationships/hyperlink" Target="https://www.seineouest.fr/" TargetMode="External"/><Relationship Id="rId5" Type="http://schemas.openxmlformats.org/officeDocument/2006/relationships/hyperlink" Target="https://data.seineouest.fr/pages/accueil/" TargetMode="External"/><Relationship Id="rId15" Type="http://schemas.openxmlformats.org/officeDocument/2006/relationships/hyperlink" Target="https://www.meudon.fr/annuaire-665/l-avant-seine-13042.html" TargetMode="External"/><Relationship Id="rId10" Type="http://schemas.openxmlformats.org/officeDocument/2006/relationships/hyperlink" Target="mailto:gpso@seineouest.fr" TargetMode="External"/><Relationship Id="rId19" Type="http://schemas.openxmlformats.org/officeDocument/2006/relationships/hyperlink" Target="https://starsupfestival.fr/" TargetMode="External"/><Relationship Id="rId4" Type="http://schemas.openxmlformats.org/officeDocument/2006/relationships/webSettings" Target="webSettings.xml"/><Relationship Id="rId9" Type="http://schemas.openxmlformats.org/officeDocument/2006/relationships/hyperlink" Target="https://www.facebook.com/GPSOseineouest/" TargetMode="External"/><Relationship Id="rId14" Type="http://schemas.openxmlformats.org/officeDocument/2006/relationships/hyperlink" Target="https://www.meudon.fr/annuaire-665/l-avant-seine-13042.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StagiaireRP</dc:creator>
  <cp:keywords/>
  <dc:description/>
  <cp:lastModifiedBy>Romane Guéchot</cp:lastModifiedBy>
  <cp:revision>253</cp:revision>
  <cp:lastPrinted>2020-06-29T12:31:00Z</cp:lastPrinted>
  <dcterms:created xsi:type="dcterms:W3CDTF">2020-07-02T09:21:00Z</dcterms:created>
  <dcterms:modified xsi:type="dcterms:W3CDTF">2020-07-02T15:28:00Z</dcterms:modified>
</cp:coreProperties>
</file>